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20E29" w14:textId="37933DCC" w:rsidR="00FC2934" w:rsidRPr="00C43705" w:rsidRDefault="00717543" w:rsidP="00B176A8">
      <w:pPr>
        <w:jc w:val="center"/>
        <w:rPr>
          <w:rFonts w:ascii="宋体" w:eastAsia="宋体" w:hAnsi="宋体"/>
          <w:sz w:val="32"/>
          <w:szCs w:val="32"/>
        </w:rPr>
      </w:pPr>
      <w:r>
        <w:rPr>
          <w:rFonts w:ascii="宋体" w:eastAsia="宋体" w:hAnsi="宋体" w:hint="eastAsia"/>
          <w:b/>
          <w:sz w:val="32"/>
          <w:szCs w:val="32"/>
        </w:rPr>
        <w:t>计算机与人工智能学院</w:t>
      </w:r>
      <w:r w:rsidR="00A05682" w:rsidRPr="00C43705">
        <w:rPr>
          <w:rFonts w:ascii="宋体" w:eastAsia="宋体" w:hAnsi="宋体" w:hint="eastAsia"/>
          <w:b/>
          <w:sz w:val="32"/>
          <w:szCs w:val="32"/>
        </w:rPr>
        <w:t>关于</w:t>
      </w:r>
      <w:r w:rsidR="00A05682" w:rsidRPr="00C43705">
        <w:rPr>
          <w:rFonts w:ascii="宋体" w:eastAsia="宋体" w:hAnsi="宋体"/>
          <w:b/>
          <w:sz w:val="32"/>
          <w:szCs w:val="32"/>
        </w:rPr>
        <w:t>202</w:t>
      </w:r>
      <w:r w:rsidR="005E10D4" w:rsidRPr="00C43705">
        <w:rPr>
          <w:rFonts w:ascii="宋体" w:eastAsia="宋体" w:hAnsi="宋体"/>
          <w:b/>
          <w:sz w:val="32"/>
          <w:szCs w:val="32"/>
        </w:rPr>
        <w:t>4</w:t>
      </w:r>
      <w:r w:rsidR="00A05682" w:rsidRPr="00C43705">
        <w:rPr>
          <w:rFonts w:ascii="宋体" w:eastAsia="宋体" w:hAnsi="宋体" w:hint="eastAsia"/>
          <w:b/>
          <w:sz w:val="32"/>
          <w:szCs w:val="32"/>
        </w:rPr>
        <w:t>届本科学生毕业论文（设计）工作安排的通知</w:t>
      </w:r>
    </w:p>
    <w:p w14:paraId="77B2271F" w14:textId="57F184F5" w:rsidR="00FC2934" w:rsidRPr="00B176A8" w:rsidRDefault="00A05682">
      <w:pPr>
        <w:ind w:firstLineChars="200" w:firstLine="560"/>
        <w:rPr>
          <w:rFonts w:ascii="宋体" w:eastAsia="宋体" w:hAnsi="宋体"/>
          <w:sz w:val="28"/>
          <w:szCs w:val="28"/>
        </w:rPr>
      </w:pPr>
      <w:r w:rsidRPr="00B176A8">
        <w:rPr>
          <w:rFonts w:ascii="宋体" w:eastAsia="宋体" w:hAnsi="宋体" w:hint="eastAsia"/>
          <w:sz w:val="28"/>
          <w:szCs w:val="28"/>
        </w:rPr>
        <w:t>为加强202</w:t>
      </w:r>
      <w:r w:rsidR="005E10D4" w:rsidRPr="00B176A8">
        <w:rPr>
          <w:rFonts w:ascii="宋体" w:eastAsia="宋体" w:hAnsi="宋体"/>
          <w:sz w:val="28"/>
          <w:szCs w:val="28"/>
        </w:rPr>
        <w:t>4</w:t>
      </w:r>
      <w:r w:rsidRPr="00B176A8">
        <w:rPr>
          <w:rFonts w:ascii="宋体" w:eastAsia="宋体" w:hAnsi="宋体" w:hint="eastAsia"/>
          <w:sz w:val="28"/>
          <w:szCs w:val="28"/>
        </w:rPr>
        <w:t>届本科学生毕业论文（设计）管理，提高毕业论文</w:t>
      </w:r>
      <w:r w:rsidR="00556281" w:rsidRPr="00B176A8">
        <w:rPr>
          <w:rFonts w:ascii="宋体" w:eastAsia="宋体" w:hAnsi="宋体" w:hint="eastAsia"/>
          <w:sz w:val="28"/>
          <w:szCs w:val="28"/>
        </w:rPr>
        <w:t>（设计）</w:t>
      </w:r>
      <w:r w:rsidRPr="00B176A8">
        <w:rPr>
          <w:rFonts w:ascii="宋体" w:eastAsia="宋体" w:hAnsi="宋体" w:hint="eastAsia"/>
          <w:sz w:val="28"/>
          <w:szCs w:val="28"/>
        </w:rPr>
        <w:t>质量，根据《教育部本科毕业论文（设计）抽检办法（试行）》和《西南财经大学本科毕业论文（设计）管理办</w:t>
      </w:r>
      <w:bookmarkStart w:id="0" w:name="_GoBack"/>
      <w:bookmarkEnd w:id="0"/>
      <w:r w:rsidRPr="00B176A8">
        <w:rPr>
          <w:rFonts w:ascii="宋体" w:eastAsia="宋体" w:hAnsi="宋体" w:hint="eastAsia"/>
          <w:sz w:val="28"/>
          <w:szCs w:val="28"/>
        </w:rPr>
        <w:t>法》</w:t>
      </w:r>
      <w:r w:rsidR="00556281" w:rsidRPr="00B176A8">
        <w:rPr>
          <w:rFonts w:ascii="宋体" w:eastAsia="宋体" w:hAnsi="宋体" w:hint="eastAsia"/>
          <w:sz w:val="28"/>
          <w:szCs w:val="28"/>
        </w:rPr>
        <w:t>相关</w:t>
      </w:r>
      <w:r w:rsidRPr="00B176A8">
        <w:rPr>
          <w:rFonts w:ascii="宋体" w:eastAsia="宋体" w:hAnsi="宋体" w:hint="eastAsia"/>
          <w:sz w:val="28"/>
          <w:szCs w:val="28"/>
        </w:rPr>
        <w:t>要求，特</w:t>
      </w:r>
      <w:r w:rsidR="00556281" w:rsidRPr="00B176A8">
        <w:rPr>
          <w:rFonts w:ascii="宋体" w:eastAsia="宋体" w:hAnsi="宋体" w:hint="eastAsia"/>
          <w:sz w:val="28"/>
          <w:szCs w:val="28"/>
        </w:rPr>
        <w:t>制定</w:t>
      </w:r>
      <w:r w:rsidRPr="00B176A8">
        <w:rPr>
          <w:rFonts w:ascii="宋体" w:eastAsia="宋体" w:hAnsi="宋体" w:hint="eastAsia"/>
          <w:sz w:val="28"/>
          <w:szCs w:val="28"/>
        </w:rPr>
        <w:t>20</w:t>
      </w:r>
      <w:r w:rsidRPr="00B176A8">
        <w:rPr>
          <w:rFonts w:ascii="宋体" w:eastAsia="宋体" w:hAnsi="宋体"/>
          <w:sz w:val="28"/>
          <w:szCs w:val="28"/>
        </w:rPr>
        <w:t>2</w:t>
      </w:r>
      <w:r w:rsidR="005E10D4" w:rsidRPr="00B176A8">
        <w:rPr>
          <w:rFonts w:ascii="宋体" w:eastAsia="宋体" w:hAnsi="宋体"/>
          <w:sz w:val="28"/>
          <w:szCs w:val="28"/>
        </w:rPr>
        <w:t>4</w:t>
      </w:r>
      <w:r w:rsidRPr="00B176A8">
        <w:rPr>
          <w:rFonts w:ascii="宋体" w:eastAsia="宋体" w:hAnsi="宋体" w:hint="eastAsia"/>
          <w:sz w:val="28"/>
          <w:szCs w:val="28"/>
        </w:rPr>
        <w:t>届本科学生毕业论文（设计）工作安排。</w:t>
      </w:r>
    </w:p>
    <w:p w14:paraId="252E67C5" w14:textId="29379E74" w:rsidR="00F556F7" w:rsidRPr="00A57087" w:rsidRDefault="00B94415" w:rsidP="00A57087">
      <w:pPr>
        <w:ind w:firstLineChars="200" w:firstLine="602"/>
        <w:rPr>
          <w:rFonts w:ascii="宋体" w:eastAsia="宋体" w:hAnsi="宋体"/>
          <w:b/>
          <w:sz w:val="30"/>
          <w:szCs w:val="30"/>
        </w:rPr>
      </w:pPr>
      <w:r>
        <w:rPr>
          <w:rFonts w:ascii="宋体" w:eastAsia="宋体" w:hAnsi="宋体" w:hint="eastAsia"/>
          <w:b/>
          <w:sz w:val="30"/>
          <w:szCs w:val="30"/>
        </w:rPr>
        <w:t>一</w:t>
      </w:r>
      <w:r w:rsidR="0045322B" w:rsidRPr="00B176A8">
        <w:rPr>
          <w:rFonts w:ascii="宋体" w:eastAsia="宋体" w:hAnsi="宋体" w:hint="eastAsia"/>
          <w:b/>
          <w:sz w:val="30"/>
          <w:szCs w:val="30"/>
        </w:rPr>
        <w:t>、</w:t>
      </w:r>
      <w:r w:rsidR="00A05682" w:rsidRPr="00B176A8">
        <w:rPr>
          <w:rFonts w:ascii="宋体" w:eastAsia="宋体" w:hAnsi="宋体" w:hint="eastAsia"/>
          <w:b/>
          <w:sz w:val="30"/>
          <w:szCs w:val="30"/>
        </w:rPr>
        <w:t>时间安排及工作内容</w:t>
      </w:r>
    </w:p>
    <w:tbl>
      <w:tblPr>
        <w:tblW w:w="961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88"/>
        <w:gridCol w:w="3983"/>
        <w:gridCol w:w="3547"/>
      </w:tblGrid>
      <w:tr w:rsidR="00327475" w14:paraId="60FA27FB" w14:textId="77777777" w:rsidTr="00F95FC1">
        <w:trPr>
          <w:trHeight w:val="510"/>
          <w:jc w:val="center"/>
        </w:trPr>
        <w:tc>
          <w:tcPr>
            <w:tcW w:w="208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540D8400" w14:textId="77777777" w:rsidR="00327475" w:rsidRPr="00697B0C" w:rsidRDefault="00327475" w:rsidP="00C945F4">
            <w:pPr>
              <w:jc w:val="center"/>
              <w:rPr>
                <w:b/>
                <w:sz w:val="28"/>
                <w:szCs w:val="28"/>
              </w:rPr>
            </w:pPr>
            <w:r w:rsidRPr="00697B0C">
              <w:rPr>
                <w:rFonts w:hint="eastAsia"/>
                <w:b/>
                <w:sz w:val="28"/>
                <w:szCs w:val="28"/>
              </w:rPr>
              <w:t>时间节点</w:t>
            </w:r>
          </w:p>
        </w:tc>
        <w:tc>
          <w:tcPr>
            <w:tcW w:w="398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58DD5DC" w14:textId="77777777" w:rsidR="00327475" w:rsidRPr="00697B0C" w:rsidRDefault="00327475" w:rsidP="00F95FC1">
            <w:pPr>
              <w:jc w:val="center"/>
              <w:rPr>
                <w:b/>
                <w:sz w:val="28"/>
                <w:szCs w:val="28"/>
              </w:rPr>
            </w:pPr>
            <w:r w:rsidRPr="00697B0C">
              <w:rPr>
                <w:rFonts w:hint="eastAsia"/>
                <w:b/>
                <w:sz w:val="28"/>
                <w:szCs w:val="28"/>
              </w:rPr>
              <w:t>工作内容</w:t>
            </w:r>
          </w:p>
        </w:tc>
        <w:tc>
          <w:tcPr>
            <w:tcW w:w="3547" w:type="dxa"/>
            <w:tcBorders>
              <w:top w:val="single" w:sz="8" w:space="0" w:color="auto"/>
              <w:left w:val="nil"/>
              <w:bottom w:val="single" w:sz="8" w:space="0" w:color="auto"/>
              <w:right w:val="single" w:sz="8" w:space="0" w:color="auto"/>
            </w:tcBorders>
          </w:tcPr>
          <w:p w14:paraId="4D5214F0" w14:textId="77777777" w:rsidR="00327475" w:rsidRPr="00697B0C" w:rsidRDefault="00327475" w:rsidP="00F95FC1">
            <w:pPr>
              <w:jc w:val="center"/>
              <w:rPr>
                <w:b/>
                <w:sz w:val="28"/>
                <w:szCs w:val="28"/>
              </w:rPr>
            </w:pPr>
            <w:r w:rsidRPr="00697B0C">
              <w:rPr>
                <w:rFonts w:hint="eastAsia"/>
                <w:b/>
                <w:sz w:val="28"/>
                <w:szCs w:val="28"/>
              </w:rPr>
              <w:t>具体要求</w:t>
            </w:r>
          </w:p>
        </w:tc>
      </w:tr>
      <w:tr w:rsidR="00327475" w14:paraId="47B18399" w14:textId="77777777" w:rsidTr="00F95FC1">
        <w:trPr>
          <w:trHeight w:val="1543"/>
          <w:jc w:val="center"/>
        </w:trPr>
        <w:tc>
          <w:tcPr>
            <w:tcW w:w="2088"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77DCBE7E"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202</w:t>
            </w:r>
            <w:r w:rsidRPr="00892D93">
              <w:rPr>
                <w:rFonts w:ascii="宋体" w:eastAsia="宋体" w:hAnsi="宋体"/>
                <w:sz w:val="24"/>
                <w:szCs w:val="24"/>
              </w:rPr>
              <w:t>2</w:t>
            </w:r>
            <w:r w:rsidRPr="00892D93">
              <w:rPr>
                <w:rFonts w:ascii="宋体" w:eastAsia="宋体" w:hAnsi="宋体" w:hint="eastAsia"/>
                <w:sz w:val="24"/>
                <w:szCs w:val="24"/>
              </w:rPr>
              <w:t>年1</w:t>
            </w:r>
            <w:r w:rsidRPr="00892D93">
              <w:rPr>
                <w:rFonts w:ascii="宋体" w:eastAsia="宋体" w:hAnsi="宋体"/>
                <w:sz w:val="24"/>
                <w:szCs w:val="24"/>
              </w:rPr>
              <w:t>0</w:t>
            </w:r>
            <w:r w:rsidRPr="00892D93">
              <w:rPr>
                <w:rFonts w:ascii="宋体" w:eastAsia="宋体" w:hAnsi="宋体" w:hint="eastAsia"/>
                <w:sz w:val="24"/>
                <w:szCs w:val="24"/>
              </w:rPr>
              <w:t>月</w:t>
            </w:r>
            <w:r w:rsidRPr="00892D93">
              <w:rPr>
                <w:rFonts w:ascii="宋体" w:eastAsia="宋体" w:hAnsi="宋体"/>
                <w:sz w:val="24"/>
                <w:szCs w:val="24"/>
              </w:rPr>
              <w:t>18</w:t>
            </w:r>
            <w:r w:rsidRPr="00892D93">
              <w:rPr>
                <w:rFonts w:ascii="宋体" w:eastAsia="宋体" w:hAnsi="宋体" w:hint="eastAsia"/>
                <w:sz w:val="24"/>
                <w:szCs w:val="24"/>
              </w:rPr>
              <w:t>日前</w:t>
            </w:r>
          </w:p>
        </w:tc>
        <w:tc>
          <w:tcPr>
            <w:tcW w:w="3983" w:type="dxa"/>
            <w:tcBorders>
              <w:top w:val="nil"/>
              <w:left w:val="nil"/>
              <w:bottom w:val="single" w:sz="4" w:space="0" w:color="auto"/>
              <w:right w:val="single" w:sz="8" w:space="0" w:color="auto"/>
            </w:tcBorders>
            <w:tcMar>
              <w:top w:w="0" w:type="dxa"/>
              <w:left w:w="108" w:type="dxa"/>
              <w:bottom w:w="0" w:type="dxa"/>
              <w:right w:w="108" w:type="dxa"/>
            </w:tcMar>
          </w:tcPr>
          <w:p w14:paraId="6A84E0B5"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学院根据学校工作安排制定本学院毕业论文（设计）工作实施方案，明确工作计划和时间安排，将有关事宜告知学生。</w:t>
            </w:r>
          </w:p>
        </w:tc>
        <w:tc>
          <w:tcPr>
            <w:tcW w:w="3547" w:type="dxa"/>
            <w:tcBorders>
              <w:top w:val="nil"/>
              <w:left w:val="nil"/>
              <w:bottom w:val="single" w:sz="4" w:space="0" w:color="auto"/>
              <w:right w:val="single" w:sz="8" w:space="0" w:color="auto"/>
            </w:tcBorders>
          </w:tcPr>
          <w:p w14:paraId="06AD6031" w14:textId="77777777" w:rsidR="00327475" w:rsidRPr="00892D93" w:rsidRDefault="00327475" w:rsidP="00F95FC1">
            <w:pPr>
              <w:widowControl/>
              <w:spacing w:line="480" w:lineRule="exact"/>
              <w:jc w:val="left"/>
              <w:rPr>
                <w:rFonts w:ascii="宋体" w:eastAsia="宋体" w:hAnsi="宋体" w:cs="宋体"/>
                <w:color w:val="000000"/>
                <w:kern w:val="0"/>
                <w:sz w:val="24"/>
                <w:szCs w:val="24"/>
              </w:rPr>
            </w:pPr>
            <w:r w:rsidRPr="00892D93">
              <w:rPr>
                <w:rFonts w:ascii="宋体" w:eastAsia="宋体" w:hAnsi="宋体" w:cs="宋体" w:hint="eastAsia"/>
                <w:color w:val="000000"/>
                <w:kern w:val="0"/>
                <w:sz w:val="24"/>
                <w:szCs w:val="24"/>
              </w:rPr>
              <w:t>1</w:t>
            </w:r>
            <w:r w:rsidRPr="00892D93">
              <w:rPr>
                <w:rFonts w:ascii="宋体" w:eastAsia="宋体" w:hAnsi="宋体" w:cs="宋体"/>
                <w:color w:val="000000"/>
                <w:kern w:val="0"/>
                <w:sz w:val="24"/>
                <w:szCs w:val="24"/>
              </w:rPr>
              <w:t>.</w:t>
            </w:r>
            <w:r w:rsidRPr="00892D93">
              <w:rPr>
                <w:rFonts w:ascii="宋体" w:eastAsia="宋体" w:hAnsi="宋体" w:cs="宋体" w:hint="eastAsia"/>
                <w:color w:val="000000"/>
                <w:kern w:val="0"/>
                <w:sz w:val="24"/>
                <w:szCs w:val="24"/>
              </w:rPr>
              <w:t>学院组织教师认真酝酿选题，研讨选题意义，提升本科毕业论文选题质量。</w:t>
            </w:r>
          </w:p>
          <w:p w14:paraId="444FE283"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cs="宋体" w:hint="eastAsia"/>
                <w:color w:val="000000"/>
                <w:kern w:val="0"/>
                <w:sz w:val="24"/>
                <w:szCs w:val="24"/>
              </w:rPr>
              <w:t>2</w:t>
            </w:r>
            <w:r w:rsidRPr="00892D93">
              <w:rPr>
                <w:rFonts w:ascii="宋体" w:eastAsia="宋体" w:hAnsi="宋体" w:cs="宋体"/>
                <w:color w:val="000000"/>
                <w:kern w:val="0"/>
                <w:sz w:val="24"/>
                <w:szCs w:val="24"/>
              </w:rPr>
              <w:t>.</w:t>
            </w:r>
            <w:r w:rsidRPr="00892D93">
              <w:rPr>
                <w:rFonts w:ascii="宋体" w:eastAsia="宋体" w:hAnsi="宋体" w:cs="宋体" w:hint="eastAsia"/>
                <w:color w:val="000000"/>
                <w:kern w:val="0"/>
                <w:sz w:val="24"/>
                <w:szCs w:val="24"/>
              </w:rPr>
              <w:t>各专业以实验、实习、工程实践和社会调查等实践性工作为基础的毕业论文比例不得少于50%。</w:t>
            </w:r>
          </w:p>
        </w:tc>
      </w:tr>
      <w:tr w:rsidR="00327475" w14:paraId="26A66352" w14:textId="77777777" w:rsidTr="00F95FC1">
        <w:trPr>
          <w:trHeight w:val="628"/>
          <w:jc w:val="center"/>
        </w:trPr>
        <w:tc>
          <w:tcPr>
            <w:tcW w:w="2088" w:type="dxa"/>
            <w:tcBorders>
              <w:top w:val="nil"/>
              <w:left w:val="single" w:sz="4" w:space="0" w:color="auto"/>
              <w:bottom w:val="single" w:sz="4" w:space="0" w:color="auto"/>
              <w:right w:val="single" w:sz="8" w:space="0" w:color="auto"/>
            </w:tcBorders>
            <w:tcMar>
              <w:top w:w="0" w:type="dxa"/>
              <w:left w:w="108" w:type="dxa"/>
              <w:bottom w:w="0" w:type="dxa"/>
              <w:right w:w="108" w:type="dxa"/>
            </w:tcMar>
          </w:tcPr>
          <w:p w14:paraId="00124D6B"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202</w:t>
            </w:r>
            <w:r w:rsidRPr="00892D93">
              <w:rPr>
                <w:rFonts w:ascii="宋体" w:eastAsia="宋体" w:hAnsi="宋体"/>
                <w:sz w:val="24"/>
                <w:szCs w:val="24"/>
              </w:rPr>
              <w:t>2</w:t>
            </w:r>
            <w:r w:rsidRPr="00892D93">
              <w:rPr>
                <w:rFonts w:ascii="宋体" w:eastAsia="宋体" w:hAnsi="宋体" w:hint="eastAsia"/>
                <w:sz w:val="24"/>
                <w:szCs w:val="24"/>
              </w:rPr>
              <w:t>年</w:t>
            </w:r>
            <w:r w:rsidRPr="00892D93">
              <w:rPr>
                <w:rFonts w:ascii="宋体" w:eastAsia="宋体" w:hAnsi="宋体"/>
                <w:sz w:val="24"/>
                <w:szCs w:val="24"/>
              </w:rPr>
              <w:t>10</w:t>
            </w:r>
            <w:r w:rsidRPr="00892D93">
              <w:rPr>
                <w:rFonts w:ascii="宋体" w:eastAsia="宋体" w:hAnsi="宋体" w:hint="eastAsia"/>
                <w:sz w:val="24"/>
                <w:szCs w:val="24"/>
              </w:rPr>
              <w:t>月</w:t>
            </w:r>
            <w:r w:rsidRPr="00892D93">
              <w:rPr>
                <w:rFonts w:ascii="宋体" w:eastAsia="宋体" w:hAnsi="宋体"/>
                <w:sz w:val="24"/>
                <w:szCs w:val="24"/>
              </w:rPr>
              <w:t>24</w:t>
            </w:r>
            <w:r w:rsidRPr="00892D93">
              <w:rPr>
                <w:rFonts w:ascii="宋体" w:eastAsia="宋体" w:hAnsi="宋体" w:hint="eastAsia"/>
                <w:sz w:val="24"/>
                <w:szCs w:val="24"/>
              </w:rPr>
              <w:t>日前</w:t>
            </w:r>
          </w:p>
        </w:tc>
        <w:tc>
          <w:tcPr>
            <w:tcW w:w="3983" w:type="dxa"/>
            <w:tcBorders>
              <w:top w:val="nil"/>
              <w:left w:val="nil"/>
              <w:bottom w:val="single" w:sz="4" w:space="0" w:color="auto"/>
              <w:right w:val="single" w:sz="8" w:space="0" w:color="auto"/>
            </w:tcBorders>
            <w:tcMar>
              <w:top w:w="0" w:type="dxa"/>
              <w:left w:w="108" w:type="dxa"/>
              <w:bottom w:w="0" w:type="dxa"/>
              <w:right w:w="108" w:type="dxa"/>
            </w:tcMar>
          </w:tcPr>
          <w:p w14:paraId="5930A443"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学院组织完成学生选题、指导教师配备工作。</w:t>
            </w:r>
          </w:p>
        </w:tc>
        <w:tc>
          <w:tcPr>
            <w:tcW w:w="3547" w:type="dxa"/>
            <w:tcBorders>
              <w:top w:val="nil"/>
              <w:left w:val="nil"/>
              <w:bottom w:val="single" w:sz="4" w:space="0" w:color="auto"/>
              <w:right w:val="single" w:sz="8" w:space="0" w:color="auto"/>
            </w:tcBorders>
          </w:tcPr>
          <w:p w14:paraId="3A1A867E"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4140D9">
              <w:rPr>
                <w:rFonts w:ascii="宋体" w:eastAsia="宋体" w:hAnsi="宋体" w:cs="宋体" w:hint="eastAsia"/>
                <w:color w:val="000000"/>
                <w:kern w:val="0"/>
                <w:sz w:val="24"/>
                <w:szCs w:val="24"/>
              </w:rPr>
              <w:t>学院在毕业论文管理系统完成学生选题、指导教师配备工作。</w:t>
            </w:r>
          </w:p>
        </w:tc>
      </w:tr>
      <w:tr w:rsidR="00327475" w14:paraId="3F231349" w14:textId="77777777" w:rsidTr="00F95FC1">
        <w:trPr>
          <w:trHeight w:val="1460"/>
          <w:jc w:val="center"/>
        </w:trPr>
        <w:tc>
          <w:tcPr>
            <w:tcW w:w="20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583D0892"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202</w:t>
            </w:r>
            <w:r w:rsidRPr="00892D93">
              <w:rPr>
                <w:rFonts w:ascii="宋体" w:eastAsia="宋体" w:hAnsi="宋体"/>
                <w:sz w:val="24"/>
                <w:szCs w:val="24"/>
              </w:rPr>
              <w:t>2</w:t>
            </w:r>
            <w:r w:rsidRPr="00892D93">
              <w:rPr>
                <w:rFonts w:ascii="宋体" w:eastAsia="宋体" w:hAnsi="宋体" w:hint="eastAsia"/>
                <w:sz w:val="24"/>
                <w:szCs w:val="24"/>
              </w:rPr>
              <w:t>年</w:t>
            </w:r>
            <w:r w:rsidRPr="00892D93">
              <w:rPr>
                <w:rFonts w:ascii="宋体" w:eastAsia="宋体" w:hAnsi="宋体"/>
                <w:sz w:val="24"/>
                <w:szCs w:val="24"/>
              </w:rPr>
              <w:t>10</w:t>
            </w:r>
            <w:r w:rsidRPr="00892D93">
              <w:rPr>
                <w:rFonts w:ascii="宋体" w:eastAsia="宋体" w:hAnsi="宋体" w:hint="eastAsia"/>
                <w:sz w:val="24"/>
                <w:szCs w:val="24"/>
              </w:rPr>
              <w:t>月</w:t>
            </w:r>
            <w:r w:rsidRPr="00892D93">
              <w:rPr>
                <w:rFonts w:ascii="宋体" w:eastAsia="宋体" w:hAnsi="宋体"/>
                <w:sz w:val="24"/>
                <w:szCs w:val="24"/>
              </w:rPr>
              <w:t>31</w:t>
            </w:r>
            <w:r w:rsidRPr="00892D93">
              <w:rPr>
                <w:rFonts w:ascii="宋体" w:eastAsia="宋体" w:hAnsi="宋体" w:hint="eastAsia"/>
                <w:sz w:val="24"/>
                <w:szCs w:val="24"/>
              </w:rPr>
              <w:t>日前</w:t>
            </w:r>
          </w:p>
        </w:tc>
        <w:tc>
          <w:tcPr>
            <w:tcW w:w="398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87EA354"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指导教师组织学生完成开题工作，根据情况采取多种形式组织开题报告会，开题报告指导专家原则上不少于两名。</w:t>
            </w:r>
          </w:p>
        </w:tc>
        <w:tc>
          <w:tcPr>
            <w:tcW w:w="3547" w:type="dxa"/>
            <w:tcBorders>
              <w:top w:val="single" w:sz="4" w:space="0" w:color="auto"/>
              <w:left w:val="nil"/>
              <w:bottom w:val="single" w:sz="8" w:space="0" w:color="auto"/>
              <w:right w:val="single" w:sz="8" w:space="0" w:color="auto"/>
            </w:tcBorders>
          </w:tcPr>
          <w:p w14:paraId="6D4CA2A2" w14:textId="77777777" w:rsidR="00327475" w:rsidRPr="004140D9" w:rsidRDefault="00327475" w:rsidP="00F95FC1">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1.学生在毕业论文管理系统中填写开题报告，指导老师审核提出开题意见和建议。</w:t>
            </w:r>
          </w:p>
          <w:p w14:paraId="300807E1"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Pr>
                <w:rFonts w:ascii="宋体" w:eastAsia="宋体" w:hAnsi="宋体" w:hint="eastAsia"/>
                <w:sz w:val="24"/>
                <w:szCs w:val="24"/>
              </w:rPr>
              <w:t>2</w:t>
            </w:r>
            <w:r>
              <w:rPr>
                <w:rFonts w:ascii="宋体" w:eastAsia="宋体" w:hAnsi="宋体"/>
                <w:sz w:val="24"/>
                <w:szCs w:val="24"/>
              </w:rPr>
              <w:t>.</w:t>
            </w:r>
            <w:r w:rsidRPr="004140D9">
              <w:rPr>
                <w:rFonts w:ascii="宋体" w:eastAsia="宋体" w:hAnsi="宋体" w:cs="宋体" w:hint="eastAsia"/>
                <w:color w:val="000000"/>
                <w:kern w:val="0"/>
                <w:sz w:val="24"/>
                <w:szCs w:val="24"/>
              </w:rPr>
              <w:t xml:space="preserve"> 高水平成果按照学校毕业论文撰写规范转化成毕业论文，经学院教授委员会认定后报教务处审核备案。转化的毕业论文经指导教师评阅、双盲评阅及学术不端</w:t>
            </w:r>
            <w:r w:rsidRPr="004140D9">
              <w:rPr>
                <w:rFonts w:ascii="宋体" w:eastAsia="宋体" w:hAnsi="宋体" w:cs="宋体" w:hint="eastAsia"/>
                <w:color w:val="000000"/>
                <w:kern w:val="0"/>
                <w:sz w:val="24"/>
                <w:szCs w:val="24"/>
              </w:rPr>
              <w:lastRenderedPageBreak/>
              <w:t>检测通过后，即可参加毕业论文答辩。</w:t>
            </w:r>
          </w:p>
        </w:tc>
      </w:tr>
      <w:tr w:rsidR="00327475" w14:paraId="08E9B1A0" w14:textId="77777777" w:rsidTr="00F95FC1">
        <w:trPr>
          <w:jc w:val="center"/>
        </w:trPr>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7BB79"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lastRenderedPageBreak/>
              <w:t>202</w:t>
            </w:r>
            <w:r w:rsidRPr="00892D93">
              <w:rPr>
                <w:rFonts w:ascii="宋体" w:eastAsia="宋体" w:hAnsi="宋体"/>
                <w:sz w:val="24"/>
                <w:szCs w:val="24"/>
              </w:rPr>
              <w:t>2</w:t>
            </w:r>
            <w:r w:rsidRPr="00892D93">
              <w:rPr>
                <w:rFonts w:ascii="宋体" w:eastAsia="宋体" w:hAnsi="宋体" w:hint="eastAsia"/>
                <w:sz w:val="24"/>
                <w:szCs w:val="24"/>
              </w:rPr>
              <w:t>年1月</w:t>
            </w:r>
            <w:r w:rsidRPr="00892D93">
              <w:rPr>
                <w:rFonts w:ascii="宋体" w:eastAsia="宋体" w:hAnsi="宋体"/>
                <w:sz w:val="24"/>
                <w:szCs w:val="24"/>
              </w:rPr>
              <w:t>20</w:t>
            </w:r>
            <w:r w:rsidRPr="00892D93">
              <w:rPr>
                <w:rFonts w:ascii="宋体" w:eastAsia="宋体" w:hAnsi="宋体" w:hint="eastAsia"/>
                <w:sz w:val="24"/>
                <w:szCs w:val="24"/>
              </w:rPr>
              <w:t>日前</w:t>
            </w:r>
          </w:p>
        </w:tc>
        <w:tc>
          <w:tcPr>
            <w:tcW w:w="3983" w:type="dxa"/>
            <w:tcBorders>
              <w:top w:val="nil"/>
              <w:left w:val="nil"/>
              <w:bottom w:val="single" w:sz="8" w:space="0" w:color="auto"/>
              <w:right w:val="single" w:sz="8" w:space="0" w:color="auto"/>
            </w:tcBorders>
            <w:tcMar>
              <w:top w:w="0" w:type="dxa"/>
              <w:left w:w="108" w:type="dxa"/>
              <w:bottom w:w="0" w:type="dxa"/>
              <w:right w:w="108" w:type="dxa"/>
            </w:tcMar>
          </w:tcPr>
          <w:p w14:paraId="20CFF6A3"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学生完成毕业论文初稿。</w:t>
            </w:r>
          </w:p>
        </w:tc>
        <w:tc>
          <w:tcPr>
            <w:tcW w:w="3547" w:type="dxa"/>
            <w:vMerge w:val="restart"/>
            <w:tcBorders>
              <w:top w:val="nil"/>
              <w:left w:val="nil"/>
              <w:right w:val="single" w:sz="8" w:space="0" w:color="auto"/>
            </w:tcBorders>
            <w:vAlign w:val="center"/>
          </w:tcPr>
          <w:p w14:paraId="65359159" w14:textId="77777777" w:rsidR="00327475" w:rsidRPr="004140D9" w:rsidRDefault="00327475" w:rsidP="00F95FC1">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Pr="004140D9">
              <w:rPr>
                <w:rFonts w:ascii="宋体" w:eastAsia="宋体" w:hAnsi="宋体" w:cs="宋体"/>
                <w:color w:val="000000"/>
                <w:kern w:val="0"/>
                <w:sz w:val="24"/>
                <w:szCs w:val="24"/>
              </w:rPr>
              <w:t>.</w:t>
            </w:r>
            <w:r w:rsidRPr="004140D9">
              <w:rPr>
                <w:rFonts w:ascii="宋体" w:eastAsia="宋体" w:hAnsi="宋体" w:cs="宋体" w:hint="eastAsia"/>
                <w:color w:val="000000"/>
                <w:kern w:val="0"/>
                <w:sz w:val="24"/>
                <w:szCs w:val="24"/>
              </w:rPr>
              <w:t>指导教师对指导论文进行阶段性检查，并提出评价和指导意见。</w:t>
            </w:r>
          </w:p>
          <w:p w14:paraId="5315DDC5" w14:textId="77777777" w:rsidR="00327475" w:rsidRPr="004140D9" w:rsidRDefault="00327475" w:rsidP="00F95FC1">
            <w:pPr>
              <w:widowControl/>
              <w:spacing w:line="480" w:lineRule="exact"/>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2</w:t>
            </w:r>
            <w:r w:rsidRPr="004140D9">
              <w:rPr>
                <w:rFonts w:ascii="宋体" w:eastAsia="宋体" w:hAnsi="宋体" w:cs="宋体"/>
                <w:color w:val="000000"/>
                <w:kern w:val="0"/>
                <w:sz w:val="24"/>
                <w:szCs w:val="24"/>
              </w:rPr>
              <w:t>.</w:t>
            </w:r>
            <w:r w:rsidRPr="004140D9">
              <w:rPr>
                <w:rFonts w:ascii="宋体" w:eastAsia="宋体" w:hAnsi="宋体" w:cs="宋体" w:hint="eastAsia"/>
                <w:kern w:val="0"/>
                <w:sz w:val="24"/>
                <w:szCs w:val="24"/>
              </w:rPr>
              <w:t>学院组织专家对本学院毕业论文进展情况（选题质量、学生工作进度、教师评价内容、指导记录、初稿质量）逐一检查，对存在问题论文实行重点关注、跟踪整改。</w:t>
            </w:r>
          </w:p>
        </w:tc>
      </w:tr>
      <w:tr w:rsidR="00327475" w14:paraId="1A201DFF" w14:textId="77777777" w:rsidTr="00F95FC1">
        <w:trPr>
          <w:jc w:val="center"/>
        </w:trPr>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84FFF8D"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w:t>
            </w:r>
            <w:r w:rsidRPr="00892D93">
              <w:rPr>
                <w:rFonts w:ascii="宋体" w:eastAsia="宋体" w:hAnsi="宋体"/>
                <w:sz w:val="24"/>
                <w:szCs w:val="24"/>
              </w:rPr>
              <w:t>023</w:t>
            </w:r>
            <w:r w:rsidRPr="00892D93">
              <w:rPr>
                <w:rFonts w:ascii="宋体" w:eastAsia="宋体" w:hAnsi="宋体" w:hint="eastAsia"/>
                <w:sz w:val="24"/>
                <w:szCs w:val="24"/>
              </w:rPr>
              <w:t>年2月前</w:t>
            </w:r>
          </w:p>
        </w:tc>
        <w:tc>
          <w:tcPr>
            <w:tcW w:w="3983" w:type="dxa"/>
            <w:tcBorders>
              <w:top w:val="nil"/>
              <w:left w:val="nil"/>
              <w:bottom w:val="single" w:sz="8" w:space="0" w:color="auto"/>
              <w:right w:val="single" w:sz="4" w:space="0" w:color="auto"/>
            </w:tcBorders>
            <w:tcMar>
              <w:top w:w="0" w:type="dxa"/>
              <w:left w:w="108" w:type="dxa"/>
              <w:bottom w:w="0" w:type="dxa"/>
              <w:right w:w="108" w:type="dxa"/>
            </w:tcMar>
          </w:tcPr>
          <w:p w14:paraId="000B6F16"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学院对毕业论文完成情况进行中期检查。</w:t>
            </w:r>
          </w:p>
        </w:tc>
        <w:tc>
          <w:tcPr>
            <w:tcW w:w="3547" w:type="dxa"/>
            <w:vMerge/>
            <w:tcBorders>
              <w:left w:val="single" w:sz="4" w:space="0" w:color="auto"/>
              <w:bottom w:val="single" w:sz="4" w:space="0" w:color="auto"/>
              <w:right w:val="single" w:sz="8" w:space="0" w:color="auto"/>
            </w:tcBorders>
          </w:tcPr>
          <w:p w14:paraId="51B14E92"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p>
        </w:tc>
      </w:tr>
      <w:tr w:rsidR="00327475" w14:paraId="73738138" w14:textId="77777777" w:rsidTr="00F95FC1">
        <w:trPr>
          <w:trHeight w:val="623"/>
          <w:jc w:val="center"/>
        </w:trPr>
        <w:tc>
          <w:tcPr>
            <w:tcW w:w="208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D2B706A"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202</w:t>
            </w:r>
            <w:r w:rsidRPr="00892D93">
              <w:rPr>
                <w:rFonts w:ascii="宋体" w:eastAsia="宋体" w:hAnsi="宋体"/>
                <w:sz w:val="24"/>
                <w:szCs w:val="24"/>
              </w:rPr>
              <w:t>3</w:t>
            </w:r>
            <w:r w:rsidRPr="00892D93">
              <w:rPr>
                <w:rFonts w:ascii="宋体" w:eastAsia="宋体" w:hAnsi="宋体" w:hint="eastAsia"/>
                <w:sz w:val="24"/>
                <w:szCs w:val="24"/>
              </w:rPr>
              <w:t>年3月</w:t>
            </w:r>
            <w:r w:rsidRPr="00892D93">
              <w:rPr>
                <w:rFonts w:ascii="宋体" w:eastAsia="宋体" w:hAnsi="宋体"/>
                <w:sz w:val="24"/>
                <w:szCs w:val="24"/>
              </w:rPr>
              <w:t>3</w:t>
            </w:r>
            <w:r w:rsidRPr="00892D93">
              <w:rPr>
                <w:rFonts w:ascii="宋体" w:eastAsia="宋体" w:hAnsi="宋体" w:hint="eastAsia"/>
                <w:sz w:val="24"/>
                <w:szCs w:val="24"/>
              </w:rPr>
              <w:t>日前</w:t>
            </w:r>
          </w:p>
        </w:tc>
        <w:tc>
          <w:tcPr>
            <w:tcW w:w="3983" w:type="dxa"/>
            <w:tcBorders>
              <w:top w:val="nil"/>
              <w:left w:val="nil"/>
              <w:bottom w:val="single" w:sz="4" w:space="0" w:color="auto"/>
              <w:right w:val="single" w:sz="4" w:space="0" w:color="auto"/>
            </w:tcBorders>
            <w:tcMar>
              <w:top w:w="0" w:type="dxa"/>
              <w:left w:w="108" w:type="dxa"/>
              <w:bottom w:w="0" w:type="dxa"/>
              <w:right w:w="108" w:type="dxa"/>
            </w:tcMar>
          </w:tcPr>
          <w:p w14:paraId="668475DC" w14:textId="77777777" w:rsidR="00327475" w:rsidRPr="00892D93" w:rsidRDefault="00327475" w:rsidP="00F95FC1">
            <w:pPr>
              <w:spacing w:line="360" w:lineRule="auto"/>
              <w:rPr>
                <w:rFonts w:ascii="宋体" w:eastAsia="宋体" w:hAnsi="宋体"/>
                <w:sz w:val="24"/>
                <w:szCs w:val="24"/>
              </w:rPr>
            </w:pPr>
            <w:r w:rsidRPr="00892D93">
              <w:rPr>
                <w:rFonts w:ascii="宋体" w:eastAsia="宋体" w:hAnsi="宋体"/>
                <w:sz w:val="24"/>
                <w:szCs w:val="24"/>
              </w:rPr>
              <w:t>1.学生完成毕业论文定稿，并在毕业论文系统中完成第一轮学术不端行为检测。</w:t>
            </w:r>
          </w:p>
          <w:p w14:paraId="02AA7395" w14:textId="77777777" w:rsidR="00327475" w:rsidRPr="00892D93" w:rsidRDefault="00327475" w:rsidP="00F95FC1">
            <w:pPr>
              <w:spacing w:line="360" w:lineRule="auto"/>
              <w:rPr>
                <w:rFonts w:ascii="宋体" w:eastAsia="宋体" w:hAnsi="宋体"/>
                <w:sz w:val="24"/>
                <w:szCs w:val="24"/>
              </w:rPr>
            </w:pPr>
            <w:r w:rsidRPr="00892D93">
              <w:rPr>
                <w:rFonts w:ascii="宋体" w:eastAsia="宋体" w:hAnsi="宋体"/>
                <w:sz w:val="24"/>
                <w:szCs w:val="24"/>
              </w:rPr>
              <w:t>2.检测通过后，指导老师对论文进行评阅打分。</w:t>
            </w:r>
          </w:p>
        </w:tc>
        <w:tc>
          <w:tcPr>
            <w:tcW w:w="3547" w:type="dxa"/>
            <w:vMerge w:val="restart"/>
            <w:tcBorders>
              <w:top w:val="single" w:sz="4" w:space="0" w:color="auto"/>
              <w:left w:val="nil"/>
              <w:right w:val="single" w:sz="8" w:space="0" w:color="auto"/>
            </w:tcBorders>
          </w:tcPr>
          <w:p w14:paraId="6020DBDE" w14:textId="77777777" w:rsidR="00327475" w:rsidRPr="004140D9" w:rsidRDefault="00327475" w:rsidP="00F95FC1">
            <w:pPr>
              <w:widowControl/>
              <w:spacing w:line="360" w:lineRule="auto"/>
              <w:jc w:val="left"/>
              <w:rPr>
                <w:rFonts w:ascii="宋体" w:eastAsia="宋体" w:hAnsi="宋体" w:cs="宋体"/>
                <w:color w:val="000000"/>
                <w:kern w:val="0"/>
                <w:sz w:val="24"/>
                <w:szCs w:val="24"/>
              </w:rPr>
            </w:pPr>
            <w:r w:rsidRPr="004140D9">
              <w:rPr>
                <w:rFonts w:ascii="宋体" w:eastAsia="宋体" w:hAnsi="宋体" w:cs="宋体" w:hint="eastAsia"/>
                <w:color w:val="000000"/>
                <w:kern w:val="0"/>
                <w:sz w:val="24"/>
                <w:szCs w:val="24"/>
              </w:rPr>
              <w:t>1</w:t>
            </w:r>
            <w:r w:rsidRPr="004140D9">
              <w:rPr>
                <w:rFonts w:ascii="宋体" w:eastAsia="宋体" w:hAnsi="宋体" w:cs="宋体"/>
                <w:color w:val="000000"/>
                <w:kern w:val="0"/>
                <w:sz w:val="24"/>
                <w:szCs w:val="24"/>
              </w:rPr>
              <w:t>.</w:t>
            </w:r>
            <w:r w:rsidRPr="004140D9">
              <w:rPr>
                <w:rFonts w:ascii="宋体" w:eastAsia="宋体" w:hAnsi="宋体" w:cs="宋体" w:hint="eastAsia"/>
                <w:color w:val="000000"/>
                <w:kern w:val="0"/>
                <w:sz w:val="24"/>
                <w:szCs w:val="24"/>
              </w:rPr>
              <w:t>论文定稿提交需隐去学生姓名、指导老师姓名及相关身份信息。论文通过学术不端</w:t>
            </w:r>
            <w:r>
              <w:rPr>
                <w:rFonts w:ascii="宋体" w:eastAsia="宋体" w:hAnsi="宋体" w:cs="宋体" w:hint="eastAsia"/>
                <w:color w:val="000000"/>
                <w:kern w:val="0"/>
                <w:sz w:val="24"/>
                <w:szCs w:val="24"/>
              </w:rPr>
              <w:t>行为</w:t>
            </w:r>
            <w:r w:rsidRPr="004140D9">
              <w:rPr>
                <w:rFonts w:ascii="宋体" w:eastAsia="宋体" w:hAnsi="宋体" w:cs="宋体" w:hint="eastAsia"/>
                <w:color w:val="000000"/>
                <w:kern w:val="0"/>
                <w:sz w:val="24"/>
                <w:szCs w:val="24"/>
              </w:rPr>
              <w:t>检测（文字复制百分比R＜20%）后方可参加评阅和答辩。</w:t>
            </w:r>
          </w:p>
          <w:p w14:paraId="679FAB17" w14:textId="77777777" w:rsidR="00327475" w:rsidRPr="00892D93" w:rsidRDefault="00327475" w:rsidP="00F95FC1">
            <w:pPr>
              <w:spacing w:line="360" w:lineRule="auto"/>
              <w:rPr>
                <w:rFonts w:ascii="宋体" w:eastAsia="宋体" w:hAnsi="宋体"/>
                <w:sz w:val="24"/>
                <w:szCs w:val="24"/>
              </w:rPr>
            </w:pPr>
            <w:r w:rsidRPr="004140D9">
              <w:rPr>
                <w:rFonts w:ascii="宋体" w:eastAsia="宋体" w:hAnsi="宋体" w:cs="宋体" w:hint="eastAsia"/>
                <w:color w:val="000000"/>
                <w:kern w:val="0"/>
                <w:sz w:val="24"/>
                <w:szCs w:val="24"/>
              </w:rPr>
              <w:t>2</w:t>
            </w:r>
            <w:r w:rsidRPr="004140D9">
              <w:rPr>
                <w:rFonts w:ascii="宋体" w:eastAsia="宋体" w:hAnsi="宋体" w:cs="宋体"/>
                <w:color w:val="000000"/>
                <w:kern w:val="0"/>
                <w:sz w:val="24"/>
                <w:szCs w:val="24"/>
              </w:rPr>
              <w:t>.</w:t>
            </w:r>
            <w:r w:rsidRPr="004140D9">
              <w:rPr>
                <w:rFonts w:ascii="宋体" w:eastAsia="宋体" w:hAnsi="宋体" w:cs="宋体" w:hint="eastAsia"/>
                <w:color w:val="000000"/>
                <w:kern w:val="0"/>
                <w:sz w:val="24"/>
                <w:szCs w:val="24"/>
              </w:rPr>
              <w:t>学院对未按时提交定稿的学生和检测未通过的学生重点关注，跟踪论文进展情况，督促提交论文定稿。</w:t>
            </w:r>
          </w:p>
        </w:tc>
      </w:tr>
      <w:tr w:rsidR="00327475" w14:paraId="355BC0CA" w14:textId="77777777" w:rsidTr="00F95FC1">
        <w:trPr>
          <w:trHeight w:val="983"/>
          <w:jc w:val="center"/>
        </w:trPr>
        <w:tc>
          <w:tcPr>
            <w:tcW w:w="208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13148D1"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202</w:t>
            </w:r>
            <w:r w:rsidRPr="00892D93">
              <w:rPr>
                <w:rFonts w:ascii="宋体" w:eastAsia="宋体" w:hAnsi="宋体"/>
                <w:sz w:val="24"/>
                <w:szCs w:val="24"/>
              </w:rPr>
              <w:t>3</w:t>
            </w:r>
            <w:r w:rsidRPr="00892D93">
              <w:rPr>
                <w:rFonts w:ascii="宋体" w:eastAsia="宋体" w:hAnsi="宋体" w:hint="eastAsia"/>
                <w:sz w:val="24"/>
                <w:szCs w:val="24"/>
              </w:rPr>
              <w:t>年</w:t>
            </w:r>
            <w:r w:rsidRPr="00892D93">
              <w:rPr>
                <w:rFonts w:ascii="宋体" w:eastAsia="宋体" w:hAnsi="宋体"/>
                <w:sz w:val="24"/>
                <w:szCs w:val="24"/>
              </w:rPr>
              <w:t>3</w:t>
            </w:r>
            <w:r w:rsidRPr="00892D93">
              <w:rPr>
                <w:rFonts w:ascii="宋体" w:eastAsia="宋体" w:hAnsi="宋体" w:hint="eastAsia"/>
                <w:sz w:val="24"/>
                <w:szCs w:val="24"/>
              </w:rPr>
              <w:t>月</w:t>
            </w:r>
            <w:r w:rsidRPr="00892D93">
              <w:rPr>
                <w:rFonts w:ascii="宋体" w:eastAsia="宋体" w:hAnsi="宋体"/>
                <w:sz w:val="24"/>
                <w:szCs w:val="24"/>
              </w:rPr>
              <w:t>10日前</w:t>
            </w:r>
          </w:p>
        </w:tc>
        <w:tc>
          <w:tcPr>
            <w:tcW w:w="3983" w:type="dxa"/>
            <w:tcBorders>
              <w:top w:val="nil"/>
              <w:left w:val="nil"/>
              <w:bottom w:val="single" w:sz="4" w:space="0" w:color="auto"/>
              <w:right w:val="single" w:sz="4" w:space="0" w:color="auto"/>
            </w:tcBorders>
            <w:tcMar>
              <w:top w:w="0" w:type="dxa"/>
              <w:left w:w="108" w:type="dxa"/>
              <w:bottom w:w="0" w:type="dxa"/>
              <w:right w:w="108" w:type="dxa"/>
            </w:tcMar>
          </w:tcPr>
          <w:p w14:paraId="4AC33CFC"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sz w:val="24"/>
                <w:szCs w:val="24"/>
              </w:rPr>
              <w:t>1.第一轮学术不端行为检测未通过的学生论文修改一周，指导教师审核后进行第二次检测。</w:t>
            </w:r>
          </w:p>
          <w:p w14:paraId="3F077F31"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sz w:val="24"/>
                <w:szCs w:val="24"/>
              </w:rPr>
              <w:t>2.检测通过后，指导老师对论文进行评阅打分。</w:t>
            </w:r>
          </w:p>
        </w:tc>
        <w:tc>
          <w:tcPr>
            <w:tcW w:w="3547" w:type="dxa"/>
            <w:vMerge/>
            <w:tcBorders>
              <w:left w:val="nil"/>
              <w:bottom w:val="single" w:sz="4" w:space="0" w:color="auto"/>
              <w:right w:val="single" w:sz="8" w:space="0" w:color="auto"/>
            </w:tcBorders>
          </w:tcPr>
          <w:p w14:paraId="1DA74701"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p>
        </w:tc>
      </w:tr>
      <w:tr w:rsidR="00327475" w14:paraId="2E62F027" w14:textId="77777777" w:rsidTr="00F95FC1">
        <w:trPr>
          <w:jc w:val="center"/>
        </w:trPr>
        <w:tc>
          <w:tcPr>
            <w:tcW w:w="2088"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1BFFCD8B"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202</w:t>
            </w:r>
            <w:r w:rsidRPr="00892D93">
              <w:rPr>
                <w:rFonts w:ascii="宋体" w:eastAsia="宋体" w:hAnsi="宋体"/>
                <w:sz w:val="24"/>
                <w:szCs w:val="24"/>
              </w:rPr>
              <w:t>3</w:t>
            </w:r>
            <w:r w:rsidRPr="00892D93">
              <w:rPr>
                <w:rFonts w:ascii="宋体" w:eastAsia="宋体" w:hAnsi="宋体" w:hint="eastAsia"/>
                <w:sz w:val="24"/>
                <w:szCs w:val="24"/>
              </w:rPr>
              <w:t>年</w:t>
            </w:r>
            <w:r w:rsidRPr="00892D93">
              <w:rPr>
                <w:rFonts w:ascii="宋体" w:eastAsia="宋体" w:hAnsi="宋体"/>
                <w:sz w:val="24"/>
                <w:szCs w:val="24"/>
              </w:rPr>
              <w:t>3</w:t>
            </w:r>
            <w:r w:rsidRPr="00892D93">
              <w:rPr>
                <w:rFonts w:ascii="宋体" w:eastAsia="宋体" w:hAnsi="宋体" w:hint="eastAsia"/>
                <w:sz w:val="24"/>
                <w:szCs w:val="24"/>
              </w:rPr>
              <w:t>月</w:t>
            </w:r>
            <w:r w:rsidRPr="00892D93">
              <w:rPr>
                <w:rFonts w:ascii="宋体" w:eastAsia="宋体" w:hAnsi="宋体"/>
                <w:sz w:val="24"/>
                <w:szCs w:val="24"/>
              </w:rPr>
              <w:t>31</w:t>
            </w:r>
            <w:r w:rsidRPr="00892D93">
              <w:rPr>
                <w:rFonts w:ascii="宋体" w:eastAsia="宋体" w:hAnsi="宋体" w:hint="eastAsia"/>
                <w:sz w:val="24"/>
                <w:szCs w:val="24"/>
              </w:rPr>
              <w:t>日前</w:t>
            </w:r>
          </w:p>
        </w:tc>
        <w:tc>
          <w:tcPr>
            <w:tcW w:w="398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F7CFDE6"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校内外专家完成评阅。</w:t>
            </w:r>
            <w:r>
              <w:rPr>
                <w:rFonts w:ascii="宋体" w:eastAsia="宋体" w:hAnsi="宋体"/>
                <w:sz w:val="24"/>
                <w:szCs w:val="24"/>
              </w:rPr>
              <w:br/>
            </w:r>
            <w:r w:rsidRPr="00892D93">
              <w:rPr>
                <w:rFonts w:ascii="宋体" w:eastAsia="宋体" w:hAnsi="宋体" w:hint="eastAsia"/>
                <w:sz w:val="24"/>
                <w:szCs w:val="24"/>
              </w:rPr>
              <w:t>（1）学院组织指导老师对论文进行评阅。</w:t>
            </w:r>
            <w:r>
              <w:rPr>
                <w:rFonts w:ascii="宋体" w:eastAsia="宋体" w:hAnsi="宋体"/>
                <w:sz w:val="24"/>
                <w:szCs w:val="24"/>
              </w:rPr>
              <w:br/>
            </w:r>
            <w:r w:rsidRPr="00892D93">
              <w:rPr>
                <w:rFonts w:ascii="宋体" w:eastAsia="宋体" w:hAnsi="宋体" w:hint="eastAsia"/>
                <w:sz w:val="24"/>
                <w:szCs w:val="24"/>
              </w:rPr>
              <w:t>（</w:t>
            </w:r>
            <w:r w:rsidRPr="00892D93">
              <w:rPr>
                <w:rFonts w:ascii="宋体" w:eastAsia="宋体" w:hAnsi="宋体"/>
                <w:sz w:val="24"/>
                <w:szCs w:val="24"/>
              </w:rPr>
              <w:t>2</w:t>
            </w:r>
            <w:r w:rsidRPr="00892D93">
              <w:rPr>
                <w:rFonts w:ascii="宋体" w:eastAsia="宋体" w:hAnsi="宋体" w:hint="eastAsia"/>
                <w:sz w:val="24"/>
                <w:szCs w:val="24"/>
              </w:rPr>
              <w:t>）学校根据《西南财经大学本科毕业论文（设计）抽检办法（试行）》随机抽取毕业论文组织校外老</w:t>
            </w:r>
            <w:r w:rsidRPr="00892D93">
              <w:rPr>
                <w:rFonts w:ascii="宋体" w:eastAsia="宋体" w:hAnsi="宋体" w:hint="eastAsia"/>
                <w:sz w:val="24"/>
                <w:szCs w:val="24"/>
              </w:rPr>
              <w:lastRenderedPageBreak/>
              <w:t>师双盲评阅。</w:t>
            </w:r>
            <w:r>
              <w:rPr>
                <w:rFonts w:ascii="宋体" w:eastAsia="宋体" w:hAnsi="宋体"/>
                <w:sz w:val="24"/>
                <w:szCs w:val="24"/>
              </w:rPr>
              <w:br/>
            </w:r>
            <w:r w:rsidRPr="00892D93">
              <w:rPr>
                <w:rFonts w:ascii="宋体" w:eastAsia="宋体" w:hAnsi="宋体" w:hint="eastAsia"/>
                <w:sz w:val="24"/>
                <w:szCs w:val="24"/>
              </w:rPr>
              <w:t>（</w:t>
            </w:r>
            <w:r w:rsidRPr="00892D93">
              <w:rPr>
                <w:rFonts w:ascii="宋体" w:eastAsia="宋体" w:hAnsi="宋体"/>
                <w:sz w:val="24"/>
                <w:szCs w:val="24"/>
              </w:rPr>
              <w:t>3</w:t>
            </w:r>
            <w:r w:rsidRPr="00892D93">
              <w:rPr>
                <w:rFonts w:ascii="宋体" w:eastAsia="宋体" w:hAnsi="宋体" w:hint="eastAsia"/>
                <w:sz w:val="24"/>
                <w:szCs w:val="24"/>
              </w:rPr>
              <w:t>）未被学校抽检的论文学院指定一名</w:t>
            </w:r>
            <w:r>
              <w:rPr>
                <w:rFonts w:ascii="宋体" w:eastAsia="宋体" w:hAnsi="宋体" w:hint="eastAsia"/>
                <w:sz w:val="24"/>
                <w:szCs w:val="24"/>
              </w:rPr>
              <w:t>（</w:t>
            </w:r>
            <w:r w:rsidRPr="00892D93">
              <w:rPr>
                <w:rFonts w:ascii="宋体" w:eastAsia="宋体" w:hAnsi="宋体" w:hint="eastAsia"/>
                <w:sz w:val="24"/>
                <w:szCs w:val="24"/>
              </w:rPr>
              <w:t>含校外</w:t>
            </w:r>
            <w:r>
              <w:rPr>
                <w:rFonts w:ascii="宋体" w:eastAsia="宋体" w:hAnsi="宋体" w:hint="eastAsia"/>
                <w:sz w:val="24"/>
                <w:szCs w:val="24"/>
              </w:rPr>
              <w:t>）</w:t>
            </w:r>
            <w:r w:rsidRPr="00892D93">
              <w:rPr>
                <w:rFonts w:ascii="宋体" w:eastAsia="宋体" w:hAnsi="宋体" w:hint="eastAsia"/>
                <w:sz w:val="24"/>
                <w:szCs w:val="24"/>
              </w:rPr>
              <w:t>老师采用双盲形式评阅。参加校外盲评的论文比例为100%。评阅通过后方能参加答辩。</w:t>
            </w:r>
          </w:p>
        </w:tc>
        <w:tc>
          <w:tcPr>
            <w:tcW w:w="3547" w:type="dxa"/>
            <w:tcBorders>
              <w:top w:val="single" w:sz="4" w:space="0" w:color="auto"/>
              <w:left w:val="nil"/>
              <w:bottom w:val="single" w:sz="8" w:space="0" w:color="auto"/>
              <w:right w:val="single" w:sz="8" w:space="0" w:color="auto"/>
            </w:tcBorders>
          </w:tcPr>
          <w:p w14:paraId="3925476F" w14:textId="77777777" w:rsidR="00327475" w:rsidRPr="00494501" w:rsidRDefault="00327475" w:rsidP="00F95FC1">
            <w:pPr>
              <w:widowControl/>
              <w:shd w:val="clear" w:color="auto" w:fill="FFFFFF"/>
              <w:spacing w:line="520" w:lineRule="exact"/>
              <w:jc w:val="left"/>
              <w:rPr>
                <w:rFonts w:ascii="宋体" w:eastAsia="宋体" w:hAnsi="宋体"/>
                <w:sz w:val="24"/>
                <w:szCs w:val="24"/>
              </w:rPr>
            </w:pPr>
            <w:r w:rsidRPr="00494501">
              <w:rPr>
                <w:rFonts w:ascii="宋体" w:eastAsia="宋体" w:hAnsi="宋体"/>
                <w:sz w:val="24"/>
                <w:szCs w:val="24"/>
              </w:rPr>
              <w:lastRenderedPageBreak/>
              <w:t>1.论文评阅通过后方可参加答辩。若评阅未通过，学生需根据评阅意见修改论文后重新提交评阅。</w:t>
            </w:r>
          </w:p>
          <w:p w14:paraId="66322FDC"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494501">
              <w:rPr>
                <w:rFonts w:ascii="宋体" w:eastAsia="宋体" w:hAnsi="宋体"/>
                <w:sz w:val="24"/>
                <w:szCs w:val="24"/>
              </w:rPr>
              <w:t>2.若指导教师评阅成绩和双盲评阅成绩相差15分（不含）以上，</w:t>
            </w:r>
            <w:r w:rsidRPr="00494501">
              <w:rPr>
                <w:rFonts w:ascii="宋体" w:eastAsia="宋体" w:hAnsi="宋体"/>
                <w:sz w:val="24"/>
                <w:szCs w:val="24"/>
              </w:rPr>
              <w:lastRenderedPageBreak/>
              <w:t>应再组织一位教师进行双盲评阅。双盲评阅成绩为两次双盲评阅的平均分。</w:t>
            </w:r>
          </w:p>
        </w:tc>
      </w:tr>
      <w:tr w:rsidR="00327475" w14:paraId="5EFAE6EA" w14:textId="77777777" w:rsidTr="00F95FC1">
        <w:trPr>
          <w:trHeight w:val="950"/>
          <w:jc w:val="center"/>
        </w:trPr>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A3CADB"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lastRenderedPageBreak/>
              <w:t>202</w:t>
            </w:r>
            <w:r w:rsidRPr="00892D93">
              <w:rPr>
                <w:rFonts w:ascii="宋体" w:eastAsia="宋体" w:hAnsi="宋体"/>
                <w:sz w:val="24"/>
                <w:szCs w:val="24"/>
              </w:rPr>
              <w:t>3</w:t>
            </w:r>
            <w:r w:rsidRPr="00892D93">
              <w:rPr>
                <w:rFonts w:ascii="宋体" w:eastAsia="宋体" w:hAnsi="宋体" w:hint="eastAsia"/>
                <w:sz w:val="24"/>
                <w:szCs w:val="24"/>
              </w:rPr>
              <w:t>年</w:t>
            </w:r>
            <w:r w:rsidRPr="00892D93">
              <w:rPr>
                <w:rFonts w:ascii="宋体" w:eastAsia="宋体" w:hAnsi="宋体"/>
                <w:sz w:val="24"/>
                <w:szCs w:val="24"/>
              </w:rPr>
              <w:t>4</w:t>
            </w:r>
            <w:r w:rsidRPr="00892D93">
              <w:rPr>
                <w:rFonts w:ascii="宋体" w:eastAsia="宋体" w:hAnsi="宋体" w:hint="eastAsia"/>
                <w:sz w:val="24"/>
                <w:szCs w:val="24"/>
              </w:rPr>
              <w:t>月</w:t>
            </w:r>
            <w:r>
              <w:rPr>
                <w:rFonts w:ascii="宋体" w:eastAsia="宋体" w:hAnsi="宋体"/>
                <w:sz w:val="24"/>
                <w:szCs w:val="24"/>
              </w:rPr>
              <w:t>30</w:t>
            </w:r>
            <w:r w:rsidRPr="00892D93">
              <w:rPr>
                <w:rFonts w:ascii="宋体" w:eastAsia="宋体" w:hAnsi="宋体" w:hint="eastAsia"/>
                <w:sz w:val="24"/>
                <w:szCs w:val="24"/>
              </w:rPr>
              <w:t>日前</w:t>
            </w:r>
          </w:p>
        </w:tc>
        <w:tc>
          <w:tcPr>
            <w:tcW w:w="3983" w:type="dxa"/>
            <w:tcBorders>
              <w:top w:val="nil"/>
              <w:left w:val="nil"/>
              <w:bottom w:val="single" w:sz="8" w:space="0" w:color="auto"/>
              <w:right w:val="single" w:sz="8" w:space="0" w:color="auto"/>
            </w:tcBorders>
            <w:tcMar>
              <w:top w:w="0" w:type="dxa"/>
              <w:left w:w="108" w:type="dxa"/>
              <w:bottom w:w="0" w:type="dxa"/>
              <w:right w:w="108" w:type="dxa"/>
            </w:tcMar>
          </w:tcPr>
          <w:p w14:paraId="3AAA005C"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学院完成毕业论文答辩工作，未通过答辩者需修改论文，再次申请答辩。</w:t>
            </w:r>
          </w:p>
        </w:tc>
        <w:tc>
          <w:tcPr>
            <w:tcW w:w="3547" w:type="dxa"/>
            <w:tcBorders>
              <w:top w:val="nil"/>
              <w:left w:val="nil"/>
              <w:bottom w:val="single" w:sz="8" w:space="0" w:color="auto"/>
              <w:right w:val="single" w:sz="8" w:space="0" w:color="auto"/>
            </w:tcBorders>
          </w:tcPr>
          <w:p w14:paraId="26DCAA3B" w14:textId="77777777" w:rsidR="00327475" w:rsidRPr="00D20EA9" w:rsidRDefault="00327475" w:rsidP="00F95FC1">
            <w:pPr>
              <w:widowControl/>
              <w:shd w:val="clear" w:color="auto" w:fill="FFFFFF"/>
              <w:spacing w:line="520" w:lineRule="exact"/>
              <w:jc w:val="left"/>
              <w:rPr>
                <w:rFonts w:ascii="宋体" w:eastAsia="宋体" w:hAnsi="宋体"/>
                <w:sz w:val="24"/>
                <w:szCs w:val="24"/>
              </w:rPr>
            </w:pPr>
            <w:r w:rsidRPr="00D20EA9">
              <w:rPr>
                <w:rFonts w:ascii="宋体" w:eastAsia="宋体" w:hAnsi="宋体"/>
                <w:sz w:val="24"/>
                <w:szCs w:val="24"/>
              </w:rPr>
              <w:t>1.学院成立论文答辩小组，每个答辩小组至少应由3名教师和1名答辩秘书组成。</w:t>
            </w:r>
          </w:p>
          <w:p w14:paraId="7A7B66FB" w14:textId="77777777" w:rsidR="00327475" w:rsidRPr="00D20EA9" w:rsidRDefault="00327475" w:rsidP="00F95FC1">
            <w:pPr>
              <w:widowControl/>
              <w:shd w:val="clear" w:color="auto" w:fill="FFFFFF"/>
              <w:spacing w:line="520" w:lineRule="exact"/>
              <w:jc w:val="left"/>
              <w:rPr>
                <w:rFonts w:ascii="宋体" w:eastAsia="宋体" w:hAnsi="宋体"/>
                <w:sz w:val="24"/>
                <w:szCs w:val="24"/>
              </w:rPr>
            </w:pPr>
            <w:r>
              <w:rPr>
                <w:rFonts w:ascii="宋体" w:eastAsia="宋体" w:hAnsi="宋体"/>
                <w:sz w:val="24"/>
                <w:szCs w:val="24"/>
              </w:rPr>
              <w:t>2</w:t>
            </w:r>
            <w:r w:rsidRPr="00D20EA9">
              <w:rPr>
                <w:rFonts w:ascii="宋体" w:eastAsia="宋体" w:hAnsi="宋体"/>
                <w:sz w:val="24"/>
                <w:szCs w:val="24"/>
              </w:rPr>
              <w:t>.未通过答辩者需修改论文，再次申请答辩。</w:t>
            </w:r>
          </w:p>
          <w:p w14:paraId="6B2AAB4F"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Pr>
                <w:rFonts w:ascii="宋体" w:eastAsia="宋体" w:hAnsi="宋体"/>
                <w:sz w:val="24"/>
                <w:szCs w:val="24"/>
              </w:rPr>
              <w:t>3</w:t>
            </w:r>
            <w:r w:rsidRPr="00D20EA9">
              <w:rPr>
                <w:rFonts w:ascii="宋体" w:eastAsia="宋体" w:hAnsi="宋体"/>
                <w:sz w:val="24"/>
                <w:szCs w:val="24"/>
              </w:rPr>
              <w:t>.学院探索建立答辩末位审议机制。</w:t>
            </w:r>
          </w:p>
        </w:tc>
      </w:tr>
      <w:tr w:rsidR="00327475" w14:paraId="522B0FB1" w14:textId="77777777" w:rsidTr="00F95FC1">
        <w:trPr>
          <w:trHeight w:val="568"/>
          <w:jc w:val="center"/>
        </w:trPr>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798A87"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w:t>
            </w:r>
            <w:r w:rsidRPr="00892D93">
              <w:rPr>
                <w:rFonts w:ascii="宋体" w:eastAsia="宋体" w:hAnsi="宋体"/>
                <w:sz w:val="24"/>
                <w:szCs w:val="24"/>
              </w:rPr>
              <w:t>023</w:t>
            </w:r>
            <w:r w:rsidRPr="00892D93">
              <w:rPr>
                <w:rFonts w:ascii="宋体" w:eastAsia="宋体" w:hAnsi="宋体" w:hint="eastAsia"/>
                <w:sz w:val="24"/>
                <w:szCs w:val="24"/>
              </w:rPr>
              <w:t>年</w:t>
            </w:r>
            <w:r w:rsidRPr="00892D93">
              <w:rPr>
                <w:rFonts w:ascii="宋体" w:eastAsia="宋体" w:hAnsi="宋体"/>
                <w:sz w:val="24"/>
                <w:szCs w:val="24"/>
              </w:rPr>
              <w:t>5</w:t>
            </w:r>
            <w:r w:rsidRPr="00892D93">
              <w:rPr>
                <w:rFonts w:ascii="宋体" w:eastAsia="宋体" w:hAnsi="宋体" w:hint="eastAsia"/>
                <w:sz w:val="24"/>
                <w:szCs w:val="24"/>
              </w:rPr>
              <w:t>月</w:t>
            </w:r>
            <w:r w:rsidRPr="00892D93">
              <w:rPr>
                <w:rFonts w:ascii="宋体" w:eastAsia="宋体" w:hAnsi="宋体"/>
                <w:sz w:val="24"/>
                <w:szCs w:val="24"/>
              </w:rPr>
              <w:t>10</w:t>
            </w:r>
            <w:r w:rsidRPr="00892D93">
              <w:rPr>
                <w:rFonts w:ascii="宋体" w:eastAsia="宋体" w:hAnsi="宋体" w:hint="eastAsia"/>
                <w:sz w:val="24"/>
                <w:szCs w:val="24"/>
              </w:rPr>
              <w:t>日前</w:t>
            </w:r>
          </w:p>
        </w:tc>
        <w:tc>
          <w:tcPr>
            <w:tcW w:w="3983" w:type="dxa"/>
            <w:tcBorders>
              <w:top w:val="nil"/>
              <w:left w:val="nil"/>
              <w:bottom w:val="single" w:sz="8" w:space="0" w:color="auto"/>
              <w:right w:val="single" w:sz="8" w:space="0" w:color="auto"/>
            </w:tcBorders>
            <w:tcMar>
              <w:top w:w="0" w:type="dxa"/>
              <w:left w:w="108" w:type="dxa"/>
              <w:bottom w:w="0" w:type="dxa"/>
              <w:right w:w="108" w:type="dxa"/>
            </w:tcMar>
          </w:tcPr>
          <w:p w14:paraId="03C44FFD"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完成优秀毕业论文推荐。</w:t>
            </w:r>
          </w:p>
        </w:tc>
        <w:tc>
          <w:tcPr>
            <w:tcW w:w="3547" w:type="dxa"/>
            <w:tcBorders>
              <w:top w:val="nil"/>
              <w:left w:val="nil"/>
              <w:bottom w:val="single" w:sz="8" w:space="0" w:color="auto"/>
              <w:right w:val="single" w:sz="8" w:space="0" w:color="auto"/>
            </w:tcBorders>
          </w:tcPr>
          <w:p w14:paraId="1D3D4274"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D20EA9">
              <w:rPr>
                <w:rFonts w:ascii="宋体" w:eastAsia="宋体" w:hAnsi="宋体" w:hint="eastAsia"/>
                <w:sz w:val="24"/>
                <w:szCs w:val="24"/>
              </w:rPr>
              <w:t>优秀毕业论文推荐比例不超过学院毕业生总人数的</w:t>
            </w:r>
            <w:r w:rsidRPr="00D20EA9">
              <w:rPr>
                <w:rFonts w:ascii="宋体" w:eastAsia="宋体" w:hAnsi="宋体"/>
                <w:sz w:val="24"/>
                <w:szCs w:val="24"/>
              </w:rPr>
              <w:t>3％，推荐毕业论文的学术不端行为文献检测文字复制率不得高于10%。</w:t>
            </w:r>
          </w:p>
        </w:tc>
      </w:tr>
      <w:tr w:rsidR="00327475" w14:paraId="2EE2AED5" w14:textId="77777777" w:rsidTr="00F95FC1">
        <w:trPr>
          <w:jc w:val="center"/>
        </w:trPr>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05D1F1"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202</w:t>
            </w:r>
            <w:r w:rsidRPr="00892D93">
              <w:rPr>
                <w:rFonts w:ascii="宋体" w:eastAsia="宋体" w:hAnsi="宋体"/>
                <w:sz w:val="24"/>
                <w:szCs w:val="24"/>
              </w:rPr>
              <w:t>3</w:t>
            </w:r>
            <w:r w:rsidRPr="00892D93">
              <w:rPr>
                <w:rFonts w:ascii="宋体" w:eastAsia="宋体" w:hAnsi="宋体" w:hint="eastAsia"/>
                <w:sz w:val="24"/>
                <w:szCs w:val="24"/>
              </w:rPr>
              <w:t>年</w:t>
            </w:r>
            <w:r w:rsidRPr="00892D93">
              <w:rPr>
                <w:rFonts w:ascii="宋体" w:eastAsia="宋体" w:hAnsi="宋体"/>
                <w:sz w:val="24"/>
                <w:szCs w:val="24"/>
              </w:rPr>
              <w:t>5</w:t>
            </w:r>
            <w:r w:rsidRPr="00892D93">
              <w:rPr>
                <w:rFonts w:ascii="宋体" w:eastAsia="宋体" w:hAnsi="宋体" w:hint="eastAsia"/>
                <w:sz w:val="24"/>
                <w:szCs w:val="24"/>
              </w:rPr>
              <w:t>月2</w:t>
            </w:r>
            <w:r w:rsidRPr="00892D93">
              <w:rPr>
                <w:rFonts w:ascii="宋体" w:eastAsia="宋体" w:hAnsi="宋体"/>
                <w:sz w:val="24"/>
                <w:szCs w:val="24"/>
              </w:rPr>
              <w:t>4</w:t>
            </w:r>
            <w:r w:rsidRPr="00892D93">
              <w:rPr>
                <w:rFonts w:ascii="宋体" w:eastAsia="宋体" w:hAnsi="宋体" w:hint="eastAsia"/>
                <w:sz w:val="24"/>
                <w:szCs w:val="24"/>
              </w:rPr>
              <w:t>日前</w:t>
            </w:r>
          </w:p>
        </w:tc>
        <w:tc>
          <w:tcPr>
            <w:tcW w:w="3983" w:type="dxa"/>
            <w:tcBorders>
              <w:top w:val="nil"/>
              <w:left w:val="nil"/>
              <w:bottom w:val="single" w:sz="8" w:space="0" w:color="auto"/>
              <w:right w:val="single" w:sz="8" w:space="0" w:color="auto"/>
            </w:tcBorders>
            <w:tcMar>
              <w:top w:w="0" w:type="dxa"/>
              <w:left w:w="108" w:type="dxa"/>
              <w:bottom w:w="0" w:type="dxa"/>
              <w:right w:w="108" w:type="dxa"/>
            </w:tcMar>
          </w:tcPr>
          <w:p w14:paraId="4F53DFD2"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组织延迟答辩学生答辩，并在教务系统中完成毕业论文成绩登录。</w:t>
            </w:r>
          </w:p>
        </w:tc>
        <w:tc>
          <w:tcPr>
            <w:tcW w:w="3547" w:type="dxa"/>
            <w:tcBorders>
              <w:top w:val="nil"/>
              <w:left w:val="nil"/>
              <w:bottom w:val="single" w:sz="8" w:space="0" w:color="auto"/>
              <w:right w:val="single" w:sz="8" w:space="0" w:color="auto"/>
            </w:tcBorders>
          </w:tcPr>
          <w:p w14:paraId="5FBE49E3" w14:textId="77777777" w:rsidR="00327475" w:rsidRPr="00C92060" w:rsidRDefault="00327475" w:rsidP="00F95FC1">
            <w:pPr>
              <w:widowControl/>
              <w:shd w:val="clear" w:color="auto" w:fill="FFFFFF"/>
              <w:spacing w:line="520" w:lineRule="exact"/>
              <w:jc w:val="left"/>
              <w:rPr>
                <w:rFonts w:ascii="宋体" w:eastAsia="宋体" w:hAnsi="宋体"/>
                <w:sz w:val="24"/>
                <w:szCs w:val="24"/>
              </w:rPr>
            </w:pPr>
            <w:r w:rsidRPr="00C92060">
              <w:rPr>
                <w:rFonts w:ascii="宋体" w:eastAsia="宋体" w:hAnsi="宋体"/>
                <w:sz w:val="24"/>
                <w:szCs w:val="24"/>
              </w:rPr>
              <w:t>1.答辩通过但仍需修改者，需于答辩后一周内提交修改后的论文最终稿并进行学术不端行为文献检测，检测通过方可获得毕业论文成绩。</w:t>
            </w:r>
          </w:p>
          <w:p w14:paraId="22257810" w14:textId="77777777" w:rsidR="00327475" w:rsidRPr="00C92060" w:rsidRDefault="00327475" w:rsidP="00F95FC1">
            <w:pPr>
              <w:widowControl/>
              <w:shd w:val="clear" w:color="auto" w:fill="FFFFFF"/>
              <w:spacing w:line="520" w:lineRule="exact"/>
              <w:jc w:val="left"/>
              <w:rPr>
                <w:rFonts w:ascii="宋体" w:eastAsia="宋体" w:hAnsi="宋体"/>
                <w:sz w:val="24"/>
                <w:szCs w:val="24"/>
              </w:rPr>
            </w:pPr>
            <w:r w:rsidRPr="00C92060">
              <w:rPr>
                <w:rFonts w:ascii="宋体" w:eastAsia="宋体" w:hAnsi="宋体"/>
                <w:sz w:val="24"/>
                <w:szCs w:val="24"/>
              </w:rPr>
              <w:t>2.学院成立本科毕业论文复议审查小组，对答辩通过但指导老师评分、双盲评阅评分或答辩成绩三个成绩中有低于65分的论文进行复议审查。复议审查未通过的</w:t>
            </w:r>
            <w:r w:rsidRPr="00C92060">
              <w:rPr>
                <w:rFonts w:ascii="宋体" w:eastAsia="宋体" w:hAnsi="宋体"/>
                <w:sz w:val="24"/>
                <w:szCs w:val="24"/>
              </w:rPr>
              <w:lastRenderedPageBreak/>
              <w:t>论文，学生需在指导老师指导下继续修改，直至复议审查通过，且学术不端行为文献检测合格后方可取得毕业论文成绩。</w:t>
            </w:r>
          </w:p>
          <w:p w14:paraId="127BB530"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C92060">
              <w:rPr>
                <w:rFonts w:ascii="宋体" w:eastAsia="宋体" w:hAnsi="宋体"/>
                <w:sz w:val="24"/>
                <w:szCs w:val="24"/>
              </w:rPr>
              <w:t>3.延迟答辩未通过者，视情况再次申请参加答辩，论文修改时间不少于一个月。</w:t>
            </w:r>
          </w:p>
        </w:tc>
      </w:tr>
      <w:tr w:rsidR="00327475" w14:paraId="4F2305A6" w14:textId="77777777" w:rsidTr="00F95FC1">
        <w:trPr>
          <w:trHeight w:val="1103"/>
          <w:jc w:val="center"/>
        </w:trPr>
        <w:tc>
          <w:tcPr>
            <w:tcW w:w="208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959E44A"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lastRenderedPageBreak/>
              <w:t>202</w:t>
            </w:r>
            <w:r w:rsidRPr="00892D93">
              <w:rPr>
                <w:rFonts w:ascii="宋体" w:eastAsia="宋体" w:hAnsi="宋体"/>
                <w:sz w:val="24"/>
                <w:szCs w:val="24"/>
              </w:rPr>
              <w:t>3</w:t>
            </w:r>
            <w:r w:rsidRPr="00892D93">
              <w:rPr>
                <w:rFonts w:ascii="宋体" w:eastAsia="宋体" w:hAnsi="宋体" w:hint="eastAsia"/>
                <w:sz w:val="24"/>
                <w:szCs w:val="24"/>
              </w:rPr>
              <w:t>年</w:t>
            </w:r>
            <w:r w:rsidRPr="00892D93">
              <w:rPr>
                <w:rFonts w:ascii="宋体" w:eastAsia="宋体" w:hAnsi="宋体"/>
                <w:sz w:val="24"/>
                <w:szCs w:val="24"/>
              </w:rPr>
              <w:t>6</w:t>
            </w:r>
            <w:r w:rsidRPr="00892D93">
              <w:rPr>
                <w:rFonts w:ascii="宋体" w:eastAsia="宋体" w:hAnsi="宋体" w:hint="eastAsia"/>
                <w:sz w:val="24"/>
                <w:szCs w:val="24"/>
              </w:rPr>
              <w:t>月26日前</w:t>
            </w:r>
          </w:p>
        </w:tc>
        <w:tc>
          <w:tcPr>
            <w:tcW w:w="3983" w:type="dxa"/>
            <w:tcBorders>
              <w:top w:val="nil"/>
              <w:left w:val="nil"/>
              <w:bottom w:val="single" w:sz="8" w:space="0" w:color="auto"/>
              <w:right w:val="single" w:sz="8" w:space="0" w:color="auto"/>
            </w:tcBorders>
            <w:tcMar>
              <w:top w:w="0" w:type="dxa"/>
              <w:left w:w="108" w:type="dxa"/>
              <w:bottom w:w="0" w:type="dxa"/>
              <w:right w:w="108" w:type="dxa"/>
            </w:tcMar>
          </w:tcPr>
          <w:p w14:paraId="1897CC98"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再次组织延迟答辩学生答辩，并在教务系统中完成毕业论文成绩登录。</w:t>
            </w:r>
          </w:p>
        </w:tc>
        <w:tc>
          <w:tcPr>
            <w:tcW w:w="3547" w:type="dxa"/>
            <w:tcBorders>
              <w:top w:val="nil"/>
              <w:left w:val="nil"/>
              <w:bottom w:val="single" w:sz="8" w:space="0" w:color="auto"/>
              <w:right w:val="single" w:sz="8" w:space="0" w:color="auto"/>
            </w:tcBorders>
          </w:tcPr>
          <w:p w14:paraId="1290914E"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p>
        </w:tc>
      </w:tr>
      <w:tr w:rsidR="00327475" w14:paraId="7E1B5E87" w14:textId="77777777" w:rsidTr="00F95FC1">
        <w:trPr>
          <w:cantSplit/>
          <w:trHeight w:val="480"/>
          <w:jc w:val="center"/>
        </w:trPr>
        <w:tc>
          <w:tcPr>
            <w:tcW w:w="2088"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0D9C8082" w14:textId="77777777" w:rsidR="00327475" w:rsidRPr="00892D93" w:rsidRDefault="00327475" w:rsidP="00C945F4">
            <w:pPr>
              <w:jc w:val="center"/>
              <w:rPr>
                <w:rFonts w:ascii="宋体" w:eastAsia="宋体" w:hAnsi="宋体"/>
                <w:sz w:val="24"/>
                <w:szCs w:val="24"/>
              </w:rPr>
            </w:pPr>
            <w:r w:rsidRPr="00892D93">
              <w:rPr>
                <w:rFonts w:ascii="宋体" w:eastAsia="宋体" w:hAnsi="宋体" w:hint="eastAsia"/>
                <w:sz w:val="24"/>
                <w:szCs w:val="24"/>
              </w:rPr>
              <w:t>202</w:t>
            </w:r>
            <w:r w:rsidRPr="00892D93">
              <w:rPr>
                <w:rFonts w:ascii="宋体" w:eastAsia="宋体" w:hAnsi="宋体"/>
                <w:sz w:val="24"/>
                <w:szCs w:val="24"/>
              </w:rPr>
              <w:t>3</w:t>
            </w:r>
            <w:r w:rsidRPr="00892D93">
              <w:rPr>
                <w:rFonts w:ascii="宋体" w:eastAsia="宋体" w:hAnsi="宋体" w:hint="eastAsia"/>
                <w:sz w:val="24"/>
                <w:szCs w:val="24"/>
              </w:rPr>
              <w:t>年7月-9月</w:t>
            </w:r>
          </w:p>
        </w:tc>
        <w:tc>
          <w:tcPr>
            <w:tcW w:w="3983" w:type="dxa"/>
            <w:tcBorders>
              <w:top w:val="nil"/>
              <w:left w:val="nil"/>
              <w:bottom w:val="single" w:sz="4" w:space="0" w:color="auto"/>
              <w:right w:val="single" w:sz="8" w:space="0" w:color="auto"/>
            </w:tcBorders>
            <w:tcMar>
              <w:top w:w="0" w:type="dxa"/>
              <w:left w:w="108" w:type="dxa"/>
              <w:bottom w:w="0" w:type="dxa"/>
              <w:right w:w="108" w:type="dxa"/>
            </w:tcMar>
          </w:tcPr>
          <w:p w14:paraId="47FAAE7A"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r w:rsidRPr="00892D93">
              <w:rPr>
                <w:rFonts w:ascii="宋体" w:eastAsia="宋体" w:hAnsi="宋体" w:hint="eastAsia"/>
                <w:sz w:val="24"/>
                <w:szCs w:val="24"/>
              </w:rPr>
              <w:t>学院自行组织专家对学生论文进行抽检，并完成毕业论文的档案整理归档工作和总结。</w:t>
            </w:r>
          </w:p>
        </w:tc>
        <w:tc>
          <w:tcPr>
            <w:tcW w:w="3547" w:type="dxa"/>
            <w:tcBorders>
              <w:top w:val="nil"/>
              <w:left w:val="nil"/>
              <w:bottom w:val="single" w:sz="4" w:space="0" w:color="auto"/>
              <w:right w:val="single" w:sz="8" w:space="0" w:color="auto"/>
            </w:tcBorders>
          </w:tcPr>
          <w:p w14:paraId="77046173" w14:textId="77777777" w:rsidR="00327475" w:rsidRPr="00892D93" w:rsidRDefault="00327475" w:rsidP="00F95FC1">
            <w:pPr>
              <w:widowControl/>
              <w:shd w:val="clear" w:color="auto" w:fill="FFFFFF"/>
              <w:spacing w:line="520" w:lineRule="exact"/>
              <w:jc w:val="left"/>
              <w:rPr>
                <w:rFonts w:ascii="宋体" w:eastAsia="宋体" w:hAnsi="宋体"/>
                <w:sz w:val="24"/>
                <w:szCs w:val="24"/>
              </w:rPr>
            </w:pPr>
          </w:p>
        </w:tc>
      </w:tr>
    </w:tbl>
    <w:p w14:paraId="516316E9" w14:textId="6FE3331D" w:rsidR="00327475" w:rsidRPr="00327475" w:rsidRDefault="00327475">
      <w:pPr>
        <w:rPr>
          <w:rFonts w:ascii="仿宋" w:eastAsia="仿宋" w:hAnsi="仿宋" w:cs="宋体"/>
          <w:color w:val="000000"/>
          <w:kern w:val="0"/>
          <w:sz w:val="28"/>
          <w:szCs w:val="28"/>
        </w:rPr>
      </w:pPr>
      <w:r w:rsidRPr="009B0A4C">
        <w:rPr>
          <w:rFonts w:ascii="仿宋" w:eastAsia="仿宋" w:hAnsi="仿宋" w:cs="宋体" w:hint="eastAsia"/>
          <w:color w:val="000000"/>
          <w:kern w:val="0"/>
          <w:sz w:val="28"/>
          <w:szCs w:val="28"/>
        </w:rPr>
        <w:t>备注：</w:t>
      </w:r>
      <w:r>
        <w:rPr>
          <w:rFonts w:ascii="仿宋" w:eastAsia="仿宋" w:hAnsi="仿宋" w:cs="宋体" w:hint="eastAsia"/>
          <w:color w:val="000000"/>
          <w:kern w:val="0"/>
          <w:sz w:val="28"/>
          <w:szCs w:val="28"/>
        </w:rPr>
        <w:t>以上时间安排和工作内容如有调整，学院将</w:t>
      </w:r>
      <w:r w:rsidRPr="009B0A4C">
        <w:rPr>
          <w:rFonts w:ascii="仿宋" w:eastAsia="仿宋" w:hAnsi="仿宋" w:cs="宋体" w:hint="eastAsia"/>
          <w:color w:val="000000"/>
          <w:kern w:val="0"/>
          <w:sz w:val="28"/>
          <w:szCs w:val="28"/>
        </w:rPr>
        <w:t>另行通知。</w:t>
      </w:r>
    </w:p>
    <w:p w14:paraId="4A9CD3F8" w14:textId="77777777" w:rsidR="00B94415" w:rsidRPr="00B176A8" w:rsidRDefault="00B94415" w:rsidP="00B94415">
      <w:pPr>
        <w:ind w:firstLine="555"/>
        <w:rPr>
          <w:rFonts w:ascii="宋体" w:eastAsia="宋体" w:hAnsi="宋体"/>
          <w:b/>
          <w:sz w:val="30"/>
          <w:szCs w:val="30"/>
        </w:rPr>
      </w:pPr>
      <w:r>
        <w:rPr>
          <w:rFonts w:ascii="宋体" w:eastAsia="宋体" w:hAnsi="宋体" w:hint="eastAsia"/>
          <w:b/>
          <w:sz w:val="30"/>
          <w:szCs w:val="30"/>
        </w:rPr>
        <w:t>二</w:t>
      </w:r>
      <w:r w:rsidRPr="00B176A8">
        <w:rPr>
          <w:rFonts w:ascii="宋体" w:eastAsia="宋体" w:hAnsi="宋体" w:hint="eastAsia"/>
          <w:b/>
          <w:sz w:val="30"/>
          <w:szCs w:val="30"/>
        </w:rPr>
        <w:t>、工作要求</w:t>
      </w:r>
    </w:p>
    <w:p w14:paraId="7D7CB964" w14:textId="77777777" w:rsidR="00B94415" w:rsidRPr="00B176A8" w:rsidRDefault="00B94415" w:rsidP="00B94415">
      <w:pPr>
        <w:ind w:firstLineChars="200" w:firstLine="562"/>
        <w:rPr>
          <w:rFonts w:ascii="宋体" w:eastAsia="宋体" w:hAnsi="宋体"/>
          <w:sz w:val="28"/>
          <w:szCs w:val="28"/>
        </w:rPr>
      </w:pPr>
      <w:r w:rsidRPr="00B176A8">
        <w:rPr>
          <w:rFonts w:ascii="宋体" w:eastAsia="宋体" w:hAnsi="宋体"/>
          <w:b/>
          <w:bCs/>
          <w:sz w:val="28"/>
          <w:szCs w:val="28"/>
        </w:rPr>
        <w:t>1.</w:t>
      </w:r>
      <w:r w:rsidRPr="00B176A8">
        <w:rPr>
          <w:rFonts w:ascii="宋体" w:eastAsia="宋体" w:hAnsi="宋体" w:hint="eastAsia"/>
          <w:b/>
          <w:bCs/>
          <w:sz w:val="28"/>
          <w:szCs w:val="28"/>
        </w:rPr>
        <w:t>加强组织领导。</w:t>
      </w:r>
      <w:r w:rsidRPr="00B176A8">
        <w:rPr>
          <w:rFonts w:ascii="宋体" w:eastAsia="宋体" w:hAnsi="宋体" w:hint="eastAsia"/>
          <w:sz w:val="28"/>
          <w:szCs w:val="28"/>
        </w:rPr>
        <w:t>学院应高度重视本科毕业论文</w:t>
      </w:r>
      <w:r>
        <w:rPr>
          <w:rFonts w:ascii="宋体" w:eastAsia="宋体" w:hAnsi="宋体" w:hint="eastAsia"/>
          <w:sz w:val="28"/>
          <w:szCs w:val="28"/>
        </w:rPr>
        <w:t>（含毕业</w:t>
      </w:r>
      <w:r w:rsidRPr="00B176A8">
        <w:rPr>
          <w:rFonts w:ascii="宋体" w:eastAsia="宋体" w:hAnsi="宋体" w:hint="eastAsia"/>
          <w:sz w:val="28"/>
          <w:szCs w:val="28"/>
        </w:rPr>
        <w:t>设计</w:t>
      </w:r>
      <w:r>
        <w:rPr>
          <w:rFonts w:ascii="宋体" w:eastAsia="宋体" w:hAnsi="宋体" w:hint="eastAsia"/>
          <w:sz w:val="28"/>
          <w:szCs w:val="28"/>
        </w:rPr>
        <w:t>，下同</w:t>
      </w:r>
      <w:r w:rsidRPr="00B176A8">
        <w:rPr>
          <w:rFonts w:ascii="宋体" w:eastAsia="宋体" w:hAnsi="宋体" w:hint="eastAsia"/>
          <w:sz w:val="28"/>
          <w:szCs w:val="28"/>
        </w:rPr>
        <w:t>）过程管理工作，成立本科毕业论文工作领导小组，明确工作职责，合理制定学院毕业论文工作实施方案。</w:t>
      </w:r>
    </w:p>
    <w:p w14:paraId="34E12B8A" w14:textId="77777777" w:rsidR="00B94415" w:rsidRPr="00B176A8" w:rsidRDefault="00B94415" w:rsidP="00B94415">
      <w:pPr>
        <w:ind w:firstLineChars="200" w:firstLine="562"/>
        <w:rPr>
          <w:rFonts w:ascii="宋体" w:eastAsia="宋体" w:hAnsi="宋体"/>
          <w:sz w:val="28"/>
          <w:szCs w:val="28"/>
        </w:rPr>
      </w:pPr>
      <w:r w:rsidRPr="00B176A8">
        <w:rPr>
          <w:rFonts w:ascii="宋体" w:eastAsia="宋体" w:hAnsi="宋体"/>
          <w:b/>
          <w:bCs/>
          <w:sz w:val="28"/>
          <w:szCs w:val="28"/>
        </w:rPr>
        <w:t>2.强化师生质量意识</w:t>
      </w:r>
      <w:r w:rsidRPr="00B176A8">
        <w:rPr>
          <w:rFonts w:ascii="宋体" w:eastAsia="宋体" w:hAnsi="宋体" w:hint="eastAsia"/>
          <w:b/>
          <w:bCs/>
          <w:sz w:val="28"/>
          <w:szCs w:val="28"/>
        </w:rPr>
        <w:t>。</w:t>
      </w:r>
      <w:r w:rsidRPr="00B176A8">
        <w:rPr>
          <w:rFonts w:ascii="宋体" w:eastAsia="宋体" w:hAnsi="宋体"/>
          <w:sz w:val="28"/>
          <w:szCs w:val="28"/>
        </w:rPr>
        <w:t>学院</w:t>
      </w:r>
      <w:r w:rsidRPr="00B176A8">
        <w:rPr>
          <w:rFonts w:ascii="宋体" w:eastAsia="宋体" w:hAnsi="宋体" w:hint="eastAsia"/>
          <w:sz w:val="28"/>
          <w:szCs w:val="28"/>
        </w:rPr>
        <w:t>应开设毕业论文相关课程或讲座，提高学生科学研究能力和写作能力。</w:t>
      </w:r>
      <w:r w:rsidRPr="00B176A8">
        <w:rPr>
          <w:rFonts w:ascii="宋体" w:eastAsia="宋体" w:hAnsi="宋体"/>
          <w:sz w:val="28"/>
          <w:szCs w:val="28"/>
        </w:rPr>
        <w:t>组织指导教师</w:t>
      </w:r>
      <w:r>
        <w:rPr>
          <w:rFonts w:ascii="宋体" w:eastAsia="宋体" w:hAnsi="宋体" w:hint="eastAsia"/>
          <w:sz w:val="28"/>
          <w:szCs w:val="28"/>
        </w:rPr>
        <w:t>和</w:t>
      </w:r>
      <w:r w:rsidRPr="00B176A8">
        <w:rPr>
          <w:rFonts w:ascii="宋体" w:eastAsia="宋体" w:hAnsi="宋体"/>
          <w:sz w:val="28"/>
          <w:szCs w:val="28"/>
        </w:rPr>
        <w:t>学生学习</w:t>
      </w:r>
      <w:r w:rsidRPr="00B176A8">
        <w:rPr>
          <w:rFonts w:ascii="宋体" w:eastAsia="宋体" w:hAnsi="宋体" w:hint="eastAsia"/>
          <w:sz w:val="28"/>
          <w:szCs w:val="28"/>
        </w:rPr>
        <w:t>学校</w:t>
      </w:r>
      <w:r>
        <w:rPr>
          <w:rFonts w:ascii="宋体" w:eastAsia="宋体" w:hAnsi="宋体" w:hint="eastAsia"/>
          <w:sz w:val="28"/>
          <w:szCs w:val="28"/>
        </w:rPr>
        <w:t>及</w:t>
      </w:r>
      <w:r w:rsidRPr="00B176A8">
        <w:rPr>
          <w:rFonts w:ascii="宋体" w:eastAsia="宋体" w:hAnsi="宋体" w:hint="eastAsia"/>
          <w:sz w:val="28"/>
          <w:szCs w:val="28"/>
        </w:rPr>
        <w:t>学院</w:t>
      </w:r>
      <w:r w:rsidRPr="00B176A8">
        <w:rPr>
          <w:rFonts w:ascii="宋体" w:eastAsia="宋体" w:hAnsi="宋体"/>
          <w:sz w:val="28"/>
          <w:szCs w:val="28"/>
        </w:rPr>
        <w:t>相关制度规定，明确毕业论文写作和指导的相关工作要求。</w:t>
      </w:r>
    </w:p>
    <w:p w14:paraId="3D500A80" w14:textId="77777777" w:rsidR="00B94415" w:rsidRPr="00B176A8" w:rsidRDefault="00B94415" w:rsidP="00B94415">
      <w:pPr>
        <w:ind w:firstLineChars="200" w:firstLine="562"/>
        <w:rPr>
          <w:rFonts w:ascii="宋体" w:eastAsia="宋体" w:hAnsi="宋体"/>
          <w:sz w:val="28"/>
          <w:szCs w:val="28"/>
        </w:rPr>
      </w:pPr>
      <w:r w:rsidRPr="00B176A8">
        <w:rPr>
          <w:rFonts w:ascii="宋体" w:eastAsia="宋体" w:hAnsi="宋体"/>
          <w:b/>
          <w:bCs/>
          <w:sz w:val="28"/>
          <w:szCs w:val="28"/>
        </w:rPr>
        <w:t>3.</w:t>
      </w:r>
      <w:r>
        <w:rPr>
          <w:rFonts w:ascii="宋体" w:eastAsia="宋体" w:hAnsi="宋体" w:hint="eastAsia"/>
          <w:b/>
          <w:bCs/>
          <w:sz w:val="28"/>
          <w:szCs w:val="28"/>
        </w:rPr>
        <w:t>加强</w:t>
      </w:r>
      <w:r w:rsidRPr="00B176A8">
        <w:rPr>
          <w:rFonts w:ascii="宋体" w:eastAsia="宋体" w:hAnsi="宋体" w:hint="eastAsia"/>
          <w:b/>
          <w:bCs/>
          <w:sz w:val="28"/>
          <w:szCs w:val="28"/>
        </w:rPr>
        <w:t>指导教师负责制</w:t>
      </w:r>
      <w:r w:rsidRPr="00B176A8">
        <w:rPr>
          <w:rFonts w:ascii="宋体" w:eastAsia="宋体" w:hAnsi="宋体" w:hint="eastAsia"/>
          <w:sz w:val="28"/>
          <w:szCs w:val="28"/>
        </w:rPr>
        <w:t>。指导教师对整个毕业论文阶段的教学活动全面负责，</w:t>
      </w:r>
      <w:r w:rsidRPr="00B176A8">
        <w:rPr>
          <w:rFonts w:ascii="宋体" w:eastAsia="宋体" w:hAnsi="宋体"/>
          <w:sz w:val="28"/>
          <w:szCs w:val="28"/>
        </w:rPr>
        <w:t>对所指导论文的原创性把关</w:t>
      </w:r>
      <w:r w:rsidRPr="00B176A8">
        <w:rPr>
          <w:rFonts w:ascii="宋体" w:eastAsia="宋体" w:hAnsi="宋体" w:hint="eastAsia"/>
          <w:sz w:val="28"/>
          <w:szCs w:val="28"/>
        </w:rPr>
        <w:t>，确保毕业论文内容符合社会主义核心价值观，行文格式和引文规范应遵照《西南财经大学本科生毕业论文（设计）</w:t>
      </w:r>
      <w:r w:rsidRPr="00B176A8">
        <w:rPr>
          <w:rFonts w:ascii="宋体" w:eastAsia="宋体" w:hAnsi="宋体" w:hint="eastAsia"/>
          <w:sz w:val="28"/>
          <w:szCs w:val="28"/>
        </w:rPr>
        <w:lastRenderedPageBreak/>
        <w:t>撰写与印制规范》的相关要求执行。</w:t>
      </w:r>
    </w:p>
    <w:p w14:paraId="42AFA146" w14:textId="77777777" w:rsidR="00B94415" w:rsidRDefault="00B94415" w:rsidP="00B94415">
      <w:pPr>
        <w:ind w:firstLineChars="200" w:firstLine="562"/>
        <w:rPr>
          <w:rFonts w:ascii="宋体" w:eastAsia="宋体" w:hAnsi="宋体"/>
          <w:b/>
          <w:sz w:val="28"/>
          <w:szCs w:val="28"/>
        </w:rPr>
      </w:pPr>
      <w:r w:rsidRPr="00B176A8">
        <w:rPr>
          <w:rFonts w:ascii="宋体" w:eastAsia="宋体" w:hAnsi="宋体"/>
          <w:b/>
          <w:bCs/>
          <w:sz w:val="28"/>
          <w:szCs w:val="28"/>
        </w:rPr>
        <w:t>4.</w:t>
      </w:r>
      <w:r w:rsidRPr="00B176A8">
        <w:rPr>
          <w:rFonts w:ascii="宋体" w:eastAsia="宋体" w:hAnsi="宋体" w:hint="eastAsia"/>
          <w:b/>
          <w:bCs/>
          <w:sz w:val="28"/>
          <w:szCs w:val="28"/>
        </w:rPr>
        <w:t>加强全过程管理。</w:t>
      </w:r>
      <w:r w:rsidRPr="00B149CE">
        <w:rPr>
          <w:rFonts w:ascii="宋体" w:eastAsia="宋体" w:hAnsi="宋体" w:hint="eastAsia"/>
          <w:sz w:val="28"/>
          <w:szCs w:val="28"/>
        </w:rPr>
        <w:t>学院对工作各环节</w:t>
      </w:r>
      <w:r>
        <w:rPr>
          <w:rFonts w:ascii="宋体" w:eastAsia="宋体" w:hAnsi="宋体" w:hint="eastAsia"/>
          <w:sz w:val="28"/>
          <w:szCs w:val="28"/>
        </w:rPr>
        <w:t>进行</w:t>
      </w:r>
      <w:r w:rsidRPr="00B149CE">
        <w:rPr>
          <w:rFonts w:ascii="宋体" w:eastAsia="宋体" w:hAnsi="宋体" w:hint="eastAsia"/>
          <w:sz w:val="28"/>
          <w:szCs w:val="28"/>
        </w:rPr>
        <w:t>全过程监控管理</w:t>
      </w:r>
      <w:r>
        <w:rPr>
          <w:rFonts w:ascii="宋体" w:eastAsia="宋体" w:hAnsi="宋体" w:hint="eastAsia"/>
          <w:sz w:val="28"/>
          <w:szCs w:val="28"/>
        </w:rPr>
        <w:t>，</w:t>
      </w:r>
      <w:r w:rsidRPr="00B176A8">
        <w:rPr>
          <w:rFonts w:ascii="宋体" w:eastAsia="宋体" w:hAnsi="宋体"/>
          <w:sz w:val="28"/>
          <w:szCs w:val="28"/>
        </w:rPr>
        <w:t>对毕业论文管理系统的使用进行培训和指导</w:t>
      </w:r>
      <w:r w:rsidRPr="00B176A8">
        <w:rPr>
          <w:rFonts w:ascii="宋体" w:eastAsia="宋体" w:hAnsi="宋体" w:hint="eastAsia"/>
          <w:sz w:val="28"/>
          <w:szCs w:val="28"/>
        </w:rPr>
        <w:t>，提高信息化管理水平。指导过程中，指导教师要认真审阅毕业论文，并给予规范、科学的评价。原则上指导教师应保证每两周指导一次，每月进行一次阶段性检查，并提出评价和指导意见</w:t>
      </w:r>
      <w:r>
        <w:rPr>
          <w:rFonts w:ascii="宋体" w:eastAsia="宋体" w:hAnsi="宋体" w:hint="eastAsia"/>
          <w:sz w:val="28"/>
          <w:szCs w:val="28"/>
        </w:rPr>
        <w:t>。</w:t>
      </w:r>
      <w:r w:rsidRPr="00B176A8">
        <w:rPr>
          <w:rFonts w:ascii="宋体" w:eastAsia="宋体" w:hAnsi="宋体" w:hint="eastAsia"/>
          <w:sz w:val="28"/>
          <w:szCs w:val="28"/>
        </w:rPr>
        <w:t>学生</w:t>
      </w:r>
      <w:r>
        <w:rPr>
          <w:rFonts w:ascii="宋体" w:eastAsia="宋体" w:hAnsi="宋体" w:hint="eastAsia"/>
          <w:sz w:val="28"/>
          <w:szCs w:val="28"/>
        </w:rPr>
        <w:t>应</w:t>
      </w:r>
      <w:r w:rsidRPr="00B176A8">
        <w:rPr>
          <w:rFonts w:ascii="宋体" w:eastAsia="宋体" w:hAnsi="宋体"/>
          <w:sz w:val="28"/>
          <w:szCs w:val="28"/>
        </w:rPr>
        <w:t>及时如实</w:t>
      </w:r>
      <w:r>
        <w:rPr>
          <w:rFonts w:ascii="宋体" w:eastAsia="宋体" w:hAnsi="宋体" w:hint="eastAsia"/>
          <w:sz w:val="28"/>
          <w:szCs w:val="28"/>
        </w:rPr>
        <w:t>记录指导教师提出的意见</w:t>
      </w:r>
      <w:r w:rsidRPr="00B176A8">
        <w:rPr>
          <w:rFonts w:ascii="宋体" w:eastAsia="宋体" w:hAnsi="宋体"/>
          <w:sz w:val="28"/>
          <w:szCs w:val="28"/>
        </w:rPr>
        <w:t>，并</w:t>
      </w:r>
      <w:r w:rsidRPr="00B176A8">
        <w:rPr>
          <w:rFonts w:ascii="宋体" w:eastAsia="宋体" w:hAnsi="宋体" w:hint="eastAsia"/>
          <w:sz w:val="28"/>
          <w:szCs w:val="28"/>
        </w:rPr>
        <w:t>在系统中</w:t>
      </w:r>
      <w:r w:rsidRPr="00B176A8">
        <w:rPr>
          <w:rFonts w:ascii="宋体" w:eastAsia="宋体" w:hAnsi="宋体"/>
          <w:sz w:val="28"/>
          <w:szCs w:val="28"/>
        </w:rPr>
        <w:t>定期</w:t>
      </w:r>
      <w:r w:rsidRPr="00B176A8">
        <w:rPr>
          <w:rFonts w:ascii="宋体" w:eastAsia="宋体" w:hAnsi="宋体" w:hint="eastAsia"/>
          <w:sz w:val="28"/>
          <w:szCs w:val="28"/>
        </w:rPr>
        <w:t>提交</w:t>
      </w:r>
      <w:r w:rsidRPr="00B176A8">
        <w:rPr>
          <w:rFonts w:ascii="宋体" w:eastAsia="宋体" w:hAnsi="宋体"/>
          <w:sz w:val="28"/>
          <w:szCs w:val="28"/>
        </w:rPr>
        <w:t>导师</w:t>
      </w:r>
      <w:r w:rsidRPr="00B176A8">
        <w:rPr>
          <w:rFonts w:ascii="宋体" w:eastAsia="宋体" w:hAnsi="宋体" w:hint="eastAsia"/>
          <w:sz w:val="28"/>
          <w:szCs w:val="28"/>
        </w:rPr>
        <w:t>审阅，指导记录提交次数不少于</w:t>
      </w:r>
      <w:r w:rsidRPr="00B176A8">
        <w:rPr>
          <w:rFonts w:ascii="宋体" w:eastAsia="宋体" w:hAnsi="宋体"/>
          <w:sz w:val="28"/>
          <w:szCs w:val="28"/>
        </w:rPr>
        <w:t>5</w:t>
      </w:r>
      <w:r w:rsidRPr="00B176A8">
        <w:rPr>
          <w:rFonts w:ascii="宋体" w:eastAsia="宋体" w:hAnsi="宋体" w:hint="eastAsia"/>
          <w:sz w:val="28"/>
          <w:szCs w:val="28"/>
        </w:rPr>
        <w:t>次。</w:t>
      </w:r>
    </w:p>
    <w:p w14:paraId="66CACCEC" w14:textId="77777777" w:rsidR="00B94415" w:rsidRPr="00B83151" w:rsidRDefault="00B94415" w:rsidP="00B94415">
      <w:pPr>
        <w:ind w:firstLineChars="200" w:firstLine="562"/>
        <w:rPr>
          <w:rFonts w:ascii="宋体" w:eastAsia="宋体" w:hAnsi="宋体"/>
          <w:sz w:val="28"/>
          <w:szCs w:val="28"/>
        </w:rPr>
      </w:pPr>
      <w:r w:rsidRPr="00B83151">
        <w:rPr>
          <w:rFonts w:ascii="宋体" w:eastAsia="宋体" w:hAnsi="宋体"/>
          <w:b/>
          <w:bCs/>
          <w:sz w:val="28"/>
          <w:szCs w:val="28"/>
        </w:rPr>
        <w:t>5.</w:t>
      </w:r>
      <w:r w:rsidRPr="00B83151">
        <w:rPr>
          <w:rFonts w:ascii="宋体" w:eastAsia="宋体" w:hAnsi="宋体" w:hint="eastAsia"/>
          <w:b/>
          <w:bCs/>
          <w:sz w:val="28"/>
          <w:szCs w:val="28"/>
        </w:rPr>
        <w:t>加强论文质量督查。</w:t>
      </w:r>
      <w:r w:rsidRPr="00B83151">
        <w:rPr>
          <w:rFonts w:ascii="宋体" w:eastAsia="宋体" w:hAnsi="宋体" w:hint="eastAsia"/>
          <w:sz w:val="28"/>
          <w:szCs w:val="28"/>
        </w:rPr>
        <w:t>学院组织专家开展毕业论文工作质量督查，专家督查的重点环节包括开题、中期检查、评阅、答辩、论文质量以及工作表格规范填写等，对不符合要求的学生和指导教师督促整改，确保毕业论文工作质量，并做好各个环节相关督查资料存档。学校将组织专家对各学院毕业论文工作情况进行抽查，对毕业论文工作推动不力的学院进行通报。</w:t>
      </w:r>
    </w:p>
    <w:p w14:paraId="4DF85BEF" w14:textId="77777777" w:rsidR="00B94415" w:rsidRPr="00B94415" w:rsidRDefault="00B94415">
      <w:pPr>
        <w:rPr>
          <w:rFonts w:ascii="仿宋" w:eastAsia="仿宋" w:hAnsi="仿宋" w:cs="宋体"/>
          <w:color w:val="000000"/>
          <w:kern w:val="0"/>
          <w:sz w:val="28"/>
          <w:szCs w:val="28"/>
        </w:rPr>
      </w:pPr>
    </w:p>
    <w:p w14:paraId="004FA758" w14:textId="77777777" w:rsidR="009B4853" w:rsidRPr="00B176A8" w:rsidRDefault="00E94403" w:rsidP="009B4853">
      <w:pPr>
        <w:ind w:firstLineChars="200" w:firstLine="562"/>
        <w:rPr>
          <w:rFonts w:ascii="宋体" w:eastAsia="宋体" w:hAnsi="宋体"/>
          <w:b/>
          <w:bCs/>
          <w:sz w:val="28"/>
          <w:szCs w:val="28"/>
        </w:rPr>
      </w:pPr>
      <w:r w:rsidRPr="00B176A8">
        <w:rPr>
          <w:rFonts w:ascii="宋体" w:eastAsia="宋体" w:hAnsi="宋体" w:hint="eastAsia"/>
          <w:b/>
          <w:bCs/>
          <w:sz w:val="28"/>
          <w:szCs w:val="28"/>
        </w:rPr>
        <w:t>三</w:t>
      </w:r>
      <w:r w:rsidR="00A05682" w:rsidRPr="00B176A8">
        <w:rPr>
          <w:rFonts w:ascii="宋体" w:eastAsia="宋体" w:hAnsi="宋体" w:hint="eastAsia"/>
          <w:b/>
          <w:bCs/>
          <w:sz w:val="28"/>
          <w:szCs w:val="28"/>
        </w:rPr>
        <w:t>、</w:t>
      </w:r>
      <w:r w:rsidR="009B4853" w:rsidRPr="00B176A8">
        <w:rPr>
          <w:rFonts w:ascii="宋体" w:eastAsia="宋体" w:hAnsi="宋体" w:hint="eastAsia"/>
          <w:b/>
          <w:bCs/>
          <w:sz w:val="28"/>
          <w:szCs w:val="28"/>
        </w:rPr>
        <w:t>注意事项</w:t>
      </w:r>
    </w:p>
    <w:p w14:paraId="0AD385FB" w14:textId="77777777" w:rsidR="00FC2934" w:rsidRPr="00B176A8" w:rsidRDefault="00E94403">
      <w:pPr>
        <w:ind w:firstLineChars="200" w:firstLine="560"/>
        <w:rPr>
          <w:rFonts w:ascii="宋体" w:eastAsia="宋体" w:hAnsi="宋体"/>
          <w:sz w:val="28"/>
          <w:szCs w:val="28"/>
        </w:rPr>
      </w:pPr>
      <w:r w:rsidRPr="00B176A8">
        <w:rPr>
          <w:rFonts w:ascii="宋体" w:eastAsia="宋体" w:hAnsi="宋体"/>
          <w:sz w:val="28"/>
          <w:szCs w:val="28"/>
        </w:rPr>
        <w:t>1</w:t>
      </w:r>
      <w:r w:rsidR="00A05682" w:rsidRPr="00B176A8">
        <w:rPr>
          <w:rFonts w:ascii="宋体" w:eastAsia="宋体" w:hAnsi="宋体" w:hint="eastAsia"/>
          <w:sz w:val="28"/>
          <w:szCs w:val="28"/>
        </w:rPr>
        <w:t>.学校将对本科毕业论文抽检，并组织同行专家对抽检论文进行评议。重点考察毕业论文选题意义、写作安排、逻辑建构、专业能力以及学术规范等内容。抽检结果将作为一流本科专业建设、专业建设经费投入、学校年度教育教学工作考核等的重要参考依据。</w:t>
      </w:r>
    </w:p>
    <w:p w14:paraId="6FC7ABB3" w14:textId="77777777" w:rsidR="00FC2934" w:rsidRPr="00B176A8" w:rsidRDefault="00E94403">
      <w:pPr>
        <w:ind w:firstLine="555"/>
        <w:rPr>
          <w:rFonts w:ascii="宋体" w:eastAsia="宋体" w:hAnsi="宋体"/>
          <w:sz w:val="28"/>
          <w:szCs w:val="28"/>
        </w:rPr>
      </w:pPr>
      <w:r w:rsidRPr="00B176A8">
        <w:rPr>
          <w:rFonts w:ascii="宋体" w:eastAsia="宋体" w:hAnsi="宋体"/>
          <w:sz w:val="28"/>
          <w:szCs w:val="28"/>
        </w:rPr>
        <w:t>2</w:t>
      </w:r>
      <w:r w:rsidR="00A05682" w:rsidRPr="00B176A8">
        <w:rPr>
          <w:rFonts w:ascii="宋体" w:eastAsia="宋体" w:hAnsi="宋体" w:hint="eastAsia"/>
          <w:sz w:val="28"/>
          <w:szCs w:val="28"/>
        </w:rPr>
        <w:t>.对涉嫌存在抄袭、剽窃、伪造、篡改、买卖、代写等学术不端行为的本科毕业论文，学校将根据教育部要求按照相关规定进行调查核实，对已查实的将依法撤销已授予学位，并注销学位证书。</w:t>
      </w:r>
    </w:p>
    <w:p w14:paraId="5A12DF1D" w14:textId="324BB382" w:rsidR="00FC2934" w:rsidRDefault="00E94403" w:rsidP="00B176A8">
      <w:pPr>
        <w:ind w:firstLine="555"/>
        <w:rPr>
          <w:rFonts w:ascii="宋体" w:eastAsia="宋体" w:hAnsi="宋体"/>
          <w:sz w:val="28"/>
          <w:szCs w:val="28"/>
        </w:rPr>
      </w:pPr>
      <w:r w:rsidRPr="00B176A8">
        <w:rPr>
          <w:rFonts w:ascii="宋体" w:eastAsia="宋体" w:hAnsi="宋体"/>
          <w:sz w:val="28"/>
          <w:szCs w:val="28"/>
        </w:rPr>
        <w:t>3</w:t>
      </w:r>
      <w:r w:rsidR="00A05682" w:rsidRPr="00B176A8">
        <w:rPr>
          <w:rFonts w:ascii="宋体" w:eastAsia="宋体" w:hAnsi="宋体"/>
          <w:sz w:val="28"/>
          <w:szCs w:val="28"/>
        </w:rPr>
        <w:t>.</w:t>
      </w:r>
      <w:r w:rsidR="00A05682" w:rsidRPr="00B176A8">
        <w:rPr>
          <w:rFonts w:ascii="宋体" w:eastAsia="宋体" w:hAnsi="宋体" w:hint="eastAsia"/>
          <w:sz w:val="28"/>
          <w:szCs w:val="28"/>
        </w:rPr>
        <w:t>省教育厅将对本科生毕业论文进行抽检，抽检结果向社会公开。</w:t>
      </w:r>
      <w:r w:rsidR="00A05682" w:rsidRPr="00B176A8">
        <w:rPr>
          <w:rFonts w:ascii="宋体" w:eastAsia="宋体" w:hAnsi="宋体"/>
          <w:sz w:val="28"/>
          <w:szCs w:val="28"/>
        </w:rPr>
        <w:t>对连</w:t>
      </w:r>
      <w:r w:rsidR="00A05682" w:rsidRPr="00B176A8">
        <w:rPr>
          <w:rFonts w:ascii="宋体" w:eastAsia="宋体" w:hAnsi="宋体"/>
          <w:sz w:val="28"/>
          <w:szCs w:val="28"/>
        </w:rPr>
        <w:lastRenderedPageBreak/>
        <w:t>续</w:t>
      </w:r>
      <w:r w:rsidR="00A05682" w:rsidRPr="00B176A8">
        <w:rPr>
          <w:rFonts w:ascii="宋体" w:eastAsia="宋体" w:hAnsi="宋体" w:hint="eastAsia"/>
          <w:sz w:val="28"/>
          <w:szCs w:val="28"/>
        </w:rPr>
        <w:t>两</w:t>
      </w:r>
      <w:r w:rsidR="00A05682" w:rsidRPr="00B176A8">
        <w:rPr>
          <w:rFonts w:ascii="宋体" w:eastAsia="宋体" w:hAnsi="宋体"/>
          <w:sz w:val="28"/>
          <w:szCs w:val="28"/>
        </w:rPr>
        <w:t>年均有“存在问题毕业论文”</w:t>
      </w:r>
      <w:r w:rsidR="006778B3">
        <w:rPr>
          <w:rFonts w:ascii="宋体" w:eastAsia="宋体" w:hAnsi="宋体" w:hint="eastAsia"/>
          <w:sz w:val="28"/>
          <w:szCs w:val="28"/>
        </w:rPr>
        <w:t>的专业</w:t>
      </w:r>
      <w:r w:rsidR="00A05682" w:rsidRPr="00B176A8">
        <w:rPr>
          <w:rFonts w:ascii="宋体" w:eastAsia="宋体" w:hAnsi="宋体"/>
          <w:sz w:val="28"/>
          <w:szCs w:val="28"/>
        </w:rPr>
        <w:t>，减少专业招生计划，并提出限期整改要求，学校将对学院和个人的人才培养责任落实情况进行调查，依据有关规定予以追责；对连续</w:t>
      </w:r>
      <w:r w:rsidR="00A05682" w:rsidRPr="00B176A8">
        <w:rPr>
          <w:rFonts w:ascii="宋体" w:eastAsia="宋体" w:hAnsi="宋体" w:hint="eastAsia"/>
          <w:sz w:val="28"/>
          <w:szCs w:val="28"/>
        </w:rPr>
        <w:t>三</w:t>
      </w:r>
      <w:r w:rsidR="00A05682" w:rsidRPr="00B176A8">
        <w:rPr>
          <w:rFonts w:ascii="宋体" w:eastAsia="宋体" w:hAnsi="宋体"/>
          <w:sz w:val="28"/>
          <w:szCs w:val="28"/>
        </w:rPr>
        <w:t>年抽检“存在问题毕业论文”，经整改仍无法达到要求者，视为不能保证培养质量，省教育厅将依据有关规定责令暂停招生，或由省级学位委员会撤销其学士学位授权点。</w:t>
      </w:r>
    </w:p>
    <w:p w14:paraId="1D325A6B" w14:textId="2FC38CB2" w:rsidR="007E1284" w:rsidRDefault="007E1284" w:rsidP="00B176A8">
      <w:pPr>
        <w:ind w:firstLine="555"/>
        <w:rPr>
          <w:rFonts w:ascii="宋体" w:eastAsia="宋体" w:hAnsi="宋体"/>
          <w:sz w:val="28"/>
          <w:szCs w:val="28"/>
        </w:rPr>
      </w:pPr>
    </w:p>
    <w:p w14:paraId="7BF949A0" w14:textId="77777777" w:rsidR="007E1284" w:rsidRPr="007E1284" w:rsidRDefault="007E1284" w:rsidP="00B176A8">
      <w:pPr>
        <w:ind w:firstLine="555"/>
        <w:rPr>
          <w:rFonts w:ascii="宋体" w:eastAsia="宋体" w:hAnsi="宋体" w:cs="Calibri"/>
          <w:sz w:val="28"/>
          <w:szCs w:val="28"/>
        </w:rPr>
      </w:pPr>
    </w:p>
    <w:p w14:paraId="21063839" w14:textId="77777777" w:rsidR="00FC2934" w:rsidRDefault="00A05682" w:rsidP="00B70A49">
      <w:pPr>
        <w:ind w:firstLine="570"/>
        <w:rPr>
          <w:rFonts w:ascii="宋体" w:eastAsia="宋体" w:hAnsi="宋体" w:cs="Calibri"/>
          <w:sz w:val="28"/>
          <w:szCs w:val="28"/>
        </w:rPr>
      </w:pPr>
      <w:r w:rsidRPr="00B176A8">
        <w:rPr>
          <w:rFonts w:ascii="宋体" w:eastAsia="宋体" w:hAnsi="宋体" w:cs="Calibri" w:hint="eastAsia"/>
          <w:sz w:val="28"/>
          <w:szCs w:val="28"/>
        </w:rPr>
        <w:t>附件：1.西南财经大学本科毕业论文（设计）管理办法</w:t>
      </w:r>
    </w:p>
    <w:p w14:paraId="06A7B0A3" w14:textId="77777777" w:rsidR="00B70A49" w:rsidRPr="00B70A49" w:rsidRDefault="00B70A49" w:rsidP="00B70A49">
      <w:pPr>
        <w:ind w:firstLine="570"/>
        <w:rPr>
          <w:rFonts w:ascii="宋体" w:eastAsia="宋体" w:hAnsi="宋体" w:cs="Calibri"/>
          <w:sz w:val="28"/>
          <w:szCs w:val="28"/>
        </w:rPr>
      </w:pPr>
      <w:r>
        <w:rPr>
          <w:rFonts w:ascii="宋体" w:eastAsia="宋体" w:hAnsi="宋体" w:cs="Calibri"/>
          <w:sz w:val="28"/>
          <w:szCs w:val="28"/>
        </w:rPr>
        <w:t xml:space="preserve">      2.</w:t>
      </w:r>
      <w:r w:rsidRPr="00B70A49">
        <w:rPr>
          <w:rFonts w:ascii="宋体" w:eastAsia="宋体" w:hAnsi="宋体" w:cs="Calibri" w:hint="eastAsia"/>
          <w:sz w:val="28"/>
          <w:szCs w:val="28"/>
        </w:rPr>
        <w:t>西南财经大学本科毕业论文（设计）抽检办法（试行）</w:t>
      </w:r>
    </w:p>
    <w:p w14:paraId="6A300D17" w14:textId="77777777" w:rsidR="00FC2934" w:rsidRPr="00B176A8" w:rsidRDefault="00A05682">
      <w:pPr>
        <w:rPr>
          <w:rFonts w:ascii="宋体" w:eastAsia="宋体" w:hAnsi="宋体" w:cs="Calibri"/>
          <w:sz w:val="28"/>
          <w:szCs w:val="28"/>
        </w:rPr>
      </w:pPr>
      <w:r w:rsidRPr="00B176A8">
        <w:rPr>
          <w:rFonts w:ascii="宋体" w:eastAsia="宋体" w:hAnsi="宋体" w:cs="Calibri" w:hint="eastAsia"/>
          <w:sz w:val="28"/>
          <w:szCs w:val="28"/>
        </w:rPr>
        <w:t xml:space="preserve">          </w:t>
      </w:r>
      <w:r w:rsidR="00B70A49">
        <w:rPr>
          <w:rFonts w:ascii="宋体" w:eastAsia="宋体" w:hAnsi="宋体" w:cs="Calibri"/>
          <w:sz w:val="28"/>
          <w:szCs w:val="28"/>
        </w:rPr>
        <w:t>3</w:t>
      </w:r>
      <w:r w:rsidRPr="00B176A8">
        <w:rPr>
          <w:rFonts w:ascii="宋体" w:eastAsia="宋体" w:hAnsi="宋体" w:cs="Calibri"/>
          <w:sz w:val="28"/>
          <w:szCs w:val="28"/>
        </w:rPr>
        <w:t>.</w:t>
      </w:r>
      <w:r w:rsidRPr="00B176A8">
        <w:rPr>
          <w:rFonts w:ascii="宋体" w:eastAsia="宋体" w:hAnsi="宋体" w:cs="Calibri" w:hint="eastAsia"/>
          <w:sz w:val="28"/>
          <w:szCs w:val="28"/>
        </w:rPr>
        <w:t>西南财经大学本科生毕业论文（设计）撰写与印制规范</w:t>
      </w:r>
    </w:p>
    <w:p w14:paraId="50732E2E"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4</w:t>
      </w:r>
      <w:r w:rsidR="009B4853" w:rsidRPr="00B176A8">
        <w:rPr>
          <w:rFonts w:ascii="宋体" w:eastAsia="宋体" w:hAnsi="宋体" w:cs="Calibri"/>
          <w:sz w:val="28"/>
          <w:szCs w:val="28"/>
        </w:rPr>
        <w:t>.西南财经大学本科学生毕业论文（设计）开题报告表</w:t>
      </w:r>
    </w:p>
    <w:p w14:paraId="6DBF7A18" w14:textId="77777777" w:rsidR="009B4853" w:rsidRPr="00B176A8" w:rsidRDefault="00B70A49" w:rsidP="00B176A8">
      <w:pPr>
        <w:ind w:firstLineChars="500" w:firstLine="1400"/>
        <w:rPr>
          <w:rFonts w:ascii="宋体" w:eastAsia="宋体" w:hAnsi="宋体" w:cs="Calibri"/>
          <w:sz w:val="28"/>
          <w:szCs w:val="28"/>
        </w:rPr>
      </w:pPr>
      <w:r>
        <w:rPr>
          <w:rFonts w:ascii="宋体" w:eastAsia="宋体" w:hAnsi="宋体" w:cs="Calibri"/>
          <w:sz w:val="28"/>
          <w:szCs w:val="28"/>
        </w:rPr>
        <w:t>5</w:t>
      </w:r>
      <w:r w:rsidR="009B4853" w:rsidRPr="00B176A8">
        <w:rPr>
          <w:rFonts w:ascii="宋体" w:eastAsia="宋体" w:hAnsi="宋体" w:cs="Calibri"/>
          <w:sz w:val="28"/>
          <w:szCs w:val="28"/>
        </w:rPr>
        <w:t>.西南财经大学本科学生毕业论文（设计）开题报告会记录表</w:t>
      </w:r>
    </w:p>
    <w:p w14:paraId="5487C425" w14:textId="15DFF3B4" w:rsidR="00966DF0" w:rsidRDefault="00966DF0" w:rsidP="00966DF0">
      <w:pPr>
        <w:jc w:val="right"/>
        <w:rPr>
          <w:rFonts w:ascii="宋体" w:eastAsia="宋体" w:hAnsi="宋体" w:cs="Calibri"/>
          <w:sz w:val="28"/>
          <w:szCs w:val="28"/>
        </w:rPr>
      </w:pPr>
    </w:p>
    <w:p w14:paraId="4B94EE0F" w14:textId="2B7D9758" w:rsidR="000E15B9" w:rsidRDefault="000E15B9" w:rsidP="00966DF0">
      <w:pPr>
        <w:jc w:val="right"/>
        <w:rPr>
          <w:rFonts w:ascii="宋体" w:eastAsia="宋体" w:hAnsi="宋体" w:cs="Calibri"/>
          <w:sz w:val="28"/>
          <w:szCs w:val="28"/>
        </w:rPr>
      </w:pPr>
    </w:p>
    <w:p w14:paraId="0C23DDB1" w14:textId="77777777" w:rsidR="000E15B9" w:rsidRDefault="000E15B9" w:rsidP="00966DF0">
      <w:pPr>
        <w:jc w:val="right"/>
        <w:rPr>
          <w:rFonts w:ascii="宋体" w:eastAsia="宋体" w:hAnsi="宋体"/>
          <w:sz w:val="28"/>
          <w:szCs w:val="28"/>
        </w:rPr>
      </w:pPr>
    </w:p>
    <w:p w14:paraId="2DEB24E1" w14:textId="5E6B46CB" w:rsidR="00FC2934" w:rsidRPr="00B176A8" w:rsidRDefault="00966DF0" w:rsidP="00966DF0">
      <w:pPr>
        <w:jc w:val="right"/>
        <w:rPr>
          <w:rFonts w:ascii="宋体" w:eastAsia="宋体" w:hAnsi="宋体"/>
          <w:sz w:val="28"/>
          <w:szCs w:val="28"/>
        </w:rPr>
      </w:pPr>
      <w:r>
        <w:rPr>
          <w:rFonts w:ascii="宋体" w:eastAsia="宋体" w:hAnsi="宋体" w:hint="eastAsia"/>
          <w:sz w:val="28"/>
          <w:szCs w:val="28"/>
        </w:rPr>
        <w:t>计算机与人工智能学院</w:t>
      </w:r>
    </w:p>
    <w:p w14:paraId="30F29685" w14:textId="46FB3385" w:rsidR="00FC2934" w:rsidRPr="00B176A8" w:rsidRDefault="00A05682" w:rsidP="00966DF0">
      <w:pPr>
        <w:jc w:val="right"/>
        <w:rPr>
          <w:rFonts w:ascii="宋体" w:eastAsia="宋体" w:hAnsi="宋体"/>
          <w:sz w:val="28"/>
          <w:szCs w:val="28"/>
        </w:rPr>
      </w:pPr>
      <w:r w:rsidRPr="00B176A8">
        <w:rPr>
          <w:rFonts w:ascii="宋体" w:eastAsia="宋体" w:hAnsi="宋体" w:hint="eastAsia"/>
          <w:sz w:val="28"/>
          <w:szCs w:val="28"/>
        </w:rPr>
        <w:t>202</w:t>
      </w:r>
      <w:r w:rsidR="00B55946" w:rsidRPr="00B176A8">
        <w:rPr>
          <w:rFonts w:ascii="宋体" w:eastAsia="宋体" w:hAnsi="宋体"/>
          <w:sz w:val="28"/>
          <w:szCs w:val="28"/>
        </w:rPr>
        <w:t>3</w:t>
      </w:r>
      <w:r w:rsidRPr="00B176A8">
        <w:rPr>
          <w:rFonts w:ascii="宋体" w:eastAsia="宋体" w:hAnsi="宋体" w:hint="eastAsia"/>
          <w:sz w:val="28"/>
          <w:szCs w:val="28"/>
        </w:rPr>
        <w:t>年</w:t>
      </w:r>
      <w:r w:rsidR="00B55946" w:rsidRPr="00B176A8">
        <w:rPr>
          <w:rFonts w:ascii="宋体" w:eastAsia="宋体" w:hAnsi="宋体"/>
          <w:sz w:val="28"/>
          <w:szCs w:val="28"/>
        </w:rPr>
        <w:t>10</w:t>
      </w:r>
      <w:r w:rsidRPr="00B176A8">
        <w:rPr>
          <w:rFonts w:ascii="宋体" w:eastAsia="宋体" w:hAnsi="宋体" w:hint="eastAsia"/>
          <w:sz w:val="28"/>
          <w:szCs w:val="28"/>
        </w:rPr>
        <w:t>月</w:t>
      </w:r>
      <w:r w:rsidR="00966DF0">
        <w:rPr>
          <w:rFonts w:ascii="宋体" w:eastAsia="宋体" w:hAnsi="宋体"/>
          <w:sz w:val="28"/>
          <w:szCs w:val="28"/>
        </w:rPr>
        <w:t>18</w:t>
      </w:r>
      <w:r w:rsidRPr="00B176A8">
        <w:rPr>
          <w:rFonts w:ascii="宋体" w:eastAsia="宋体" w:hAnsi="宋体" w:hint="eastAsia"/>
          <w:sz w:val="28"/>
          <w:szCs w:val="28"/>
        </w:rPr>
        <w:t>日</w:t>
      </w:r>
    </w:p>
    <w:p w14:paraId="65852A6E" w14:textId="77777777" w:rsidR="00FC2934" w:rsidRDefault="00FC2934">
      <w:pPr>
        <w:rPr>
          <w:sz w:val="28"/>
          <w:szCs w:val="28"/>
        </w:rPr>
      </w:pPr>
    </w:p>
    <w:p w14:paraId="40B9AE0E" w14:textId="77777777" w:rsidR="00FC2934" w:rsidRDefault="00FC2934">
      <w:pPr>
        <w:rPr>
          <w:sz w:val="28"/>
          <w:szCs w:val="28"/>
        </w:rPr>
      </w:pPr>
    </w:p>
    <w:p w14:paraId="2E571EBC" w14:textId="77777777" w:rsidR="00FC2934" w:rsidRDefault="00FC2934">
      <w:pPr>
        <w:rPr>
          <w:sz w:val="28"/>
          <w:szCs w:val="28"/>
        </w:rPr>
      </w:pPr>
    </w:p>
    <w:p w14:paraId="5F42EF5B" w14:textId="77777777" w:rsidR="00FC2934" w:rsidRDefault="00FC2934">
      <w:pPr>
        <w:rPr>
          <w:sz w:val="28"/>
          <w:szCs w:val="28"/>
        </w:rPr>
      </w:pPr>
    </w:p>
    <w:p w14:paraId="25E566D4" w14:textId="77777777" w:rsidR="00B176A8" w:rsidRDefault="00B176A8">
      <w:pPr>
        <w:rPr>
          <w:sz w:val="28"/>
          <w:szCs w:val="28"/>
        </w:rPr>
      </w:pPr>
    </w:p>
    <w:p w14:paraId="6CA694A7" w14:textId="77777777" w:rsidR="00B176A8" w:rsidRDefault="00B176A8">
      <w:pPr>
        <w:rPr>
          <w:sz w:val="28"/>
          <w:szCs w:val="28"/>
        </w:rPr>
      </w:pPr>
    </w:p>
    <w:p w14:paraId="4DA1A901" w14:textId="77777777" w:rsidR="00B176A8" w:rsidRDefault="00B176A8">
      <w:pPr>
        <w:rPr>
          <w:sz w:val="28"/>
          <w:szCs w:val="28"/>
        </w:rPr>
      </w:pPr>
    </w:p>
    <w:p w14:paraId="4DDD5937" w14:textId="77777777" w:rsidR="001E3AF9" w:rsidRPr="00556281" w:rsidRDefault="00A05682">
      <w:pPr>
        <w:rPr>
          <w:rFonts w:ascii="仿宋_GB2312" w:eastAsia="仿宋_GB2312" w:hAnsi="Times New Roman" w:cs="仿宋_GB2312"/>
          <w:b/>
          <w:sz w:val="32"/>
          <w:szCs w:val="32"/>
          <w:lang w:bidi="ar"/>
        </w:rPr>
      </w:pPr>
      <w:r w:rsidRPr="00556281">
        <w:rPr>
          <w:rFonts w:ascii="仿宋_GB2312" w:eastAsia="仿宋_GB2312" w:hAnsi="Times New Roman" w:cs="仿宋_GB2312" w:hint="eastAsia"/>
          <w:b/>
          <w:sz w:val="32"/>
          <w:szCs w:val="32"/>
          <w:lang w:bidi="ar"/>
        </w:rPr>
        <w:t>附件</w:t>
      </w:r>
      <w:r w:rsidRPr="00556281">
        <w:rPr>
          <w:rFonts w:ascii="仿宋_GB2312" w:eastAsia="仿宋_GB2312" w:hAnsi="Times New Roman" w:cs="仿宋_GB2312"/>
          <w:b/>
          <w:sz w:val="32"/>
          <w:szCs w:val="32"/>
          <w:lang w:bidi="ar"/>
        </w:rPr>
        <w:t>1</w:t>
      </w:r>
      <w:r w:rsidR="00167B8C" w:rsidRPr="00556281">
        <w:rPr>
          <w:rFonts w:ascii="仿宋_GB2312" w:eastAsia="仿宋_GB2312" w:hAnsi="Times New Roman" w:cs="仿宋_GB2312"/>
          <w:b/>
          <w:sz w:val="32"/>
          <w:szCs w:val="32"/>
          <w:lang w:bidi="ar"/>
        </w:rPr>
        <w:t>:</w:t>
      </w:r>
      <w:r w:rsidR="001E3AF9" w:rsidRPr="00556281">
        <w:rPr>
          <w:rFonts w:ascii="仿宋_GB2312" w:eastAsia="仿宋_GB2312" w:hAnsi="Times New Roman" w:cs="仿宋_GB2312" w:hint="eastAsia"/>
          <w:b/>
          <w:sz w:val="32"/>
          <w:szCs w:val="32"/>
          <w:lang w:bidi="ar"/>
        </w:rPr>
        <w:t>西南财经大学本科毕业论文（设计）管理办法</w:t>
      </w:r>
    </w:p>
    <w:p w14:paraId="3FB46241" w14:textId="77777777" w:rsidR="00FC2934" w:rsidRDefault="00A05682">
      <w:pPr>
        <w:rPr>
          <w:rFonts w:ascii="Calibri" w:hAnsi="Calibri" w:cs="Calibri"/>
          <w:sz w:val="28"/>
          <w:szCs w:val="28"/>
        </w:rPr>
      </w:pPr>
      <w:r>
        <w:rPr>
          <w:rFonts w:ascii="Calibri" w:hAnsi="Calibri" w:cs="Calibri"/>
          <w:sz w:val="28"/>
          <w:szCs w:val="28"/>
        </w:rPr>
        <w:t xml:space="preserve">  </w:t>
      </w:r>
      <w:r w:rsidR="001E3AF9">
        <w:rPr>
          <w:rFonts w:ascii="Calibri" w:hAnsi="Calibri" w:cs="Calibri"/>
          <w:sz w:val="28"/>
          <w:szCs w:val="28"/>
        </w:rPr>
        <w:object w:dxaOrig="1531" w:dyaOrig="1050" w14:anchorId="503C0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2.5pt" o:ole="">
            <v:imagedata r:id="rId9" o:title=""/>
          </v:shape>
          <o:OLEObject Type="Embed" ProgID="FoxitReader.Document" ShapeID="_x0000_i1025" DrawAspect="Icon" ObjectID="_1758961135" r:id="rId10"/>
        </w:object>
      </w:r>
    </w:p>
    <w:p w14:paraId="062A3833" w14:textId="77777777" w:rsidR="00B70A49" w:rsidRPr="00B70A49" w:rsidRDefault="00B70A49" w:rsidP="00B70A49">
      <w:pPr>
        <w:rPr>
          <w:rFonts w:ascii="仿宋_GB2312" w:eastAsia="仿宋_GB2312" w:hAnsi="Times New Roman" w:cs="仿宋_GB2312"/>
          <w:b/>
          <w:sz w:val="32"/>
          <w:szCs w:val="32"/>
          <w:lang w:bidi="ar"/>
        </w:rPr>
      </w:pPr>
      <w:r w:rsidRPr="00B70A49">
        <w:rPr>
          <w:rFonts w:ascii="仿宋_GB2312" w:eastAsia="仿宋_GB2312" w:hAnsi="Times New Roman" w:cs="仿宋_GB2312" w:hint="eastAsia"/>
          <w:b/>
          <w:sz w:val="32"/>
          <w:szCs w:val="32"/>
          <w:lang w:bidi="ar"/>
        </w:rPr>
        <w:t>附件</w:t>
      </w:r>
      <w:r w:rsidRPr="00B70A49">
        <w:rPr>
          <w:rFonts w:ascii="仿宋_GB2312" w:eastAsia="仿宋_GB2312" w:hAnsi="Times New Roman" w:cs="仿宋_GB2312"/>
          <w:b/>
          <w:sz w:val="32"/>
          <w:szCs w:val="32"/>
          <w:lang w:bidi="ar"/>
        </w:rPr>
        <w:t>2.</w:t>
      </w:r>
      <w:r w:rsidRPr="00B70A49">
        <w:rPr>
          <w:rFonts w:ascii="仿宋_GB2312" w:eastAsia="仿宋_GB2312" w:hAnsi="Times New Roman" w:cs="仿宋_GB2312" w:hint="eastAsia"/>
          <w:b/>
          <w:sz w:val="32"/>
          <w:szCs w:val="32"/>
          <w:lang w:bidi="ar"/>
        </w:rPr>
        <w:t xml:space="preserve"> 西南财经大学本科毕业论文（设计）抽检办法（试行）</w:t>
      </w:r>
    </w:p>
    <w:p w14:paraId="1CBAB52D" w14:textId="77777777" w:rsidR="00FC2934" w:rsidRPr="00B70A49" w:rsidRDefault="00B70A49" w:rsidP="00B70A49">
      <w:pPr>
        <w:ind w:firstLineChars="100" w:firstLine="320"/>
        <w:rPr>
          <w:b/>
          <w:bCs/>
          <w:sz w:val="32"/>
        </w:rPr>
      </w:pPr>
      <w:r>
        <w:rPr>
          <w:b/>
          <w:bCs/>
          <w:sz w:val="32"/>
        </w:rPr>
        <w:object w:dxaOrig="1531" w:dyaOrig="1050" w14:anchorId="29B811F9">
          <v:shape id="_x0000_i1026" type="#_x0000_t75" style="width:76.5pt;height:52.5pt" o:ole="">
            <v:imagedata r:id="rId11" o:title=""/>
          </v:shape>
          <o:OLEObject Type="Embed" ProgID="FoxitReader.Document" ShapeID="_x0000_i1026" DrawAspect="Icon" ObjectID="_1758961136" r:id="rId12"/>
        </w:object>
      </w:r>
    </w:p>
    <w:p w14:paraId="41C53F1D" w14:textId="77777777" w:rsidR="0030750C" w:rsidRDefault="0030750C">
      <w:pPr>
        <w:snapToGrid w:val="0"/>
        <w:rPr>
          <w:rFonts w:ascii="仿宋_GB2312" w:eastAsia="仿宋_GB2312" w:hAnsi="Times New Roman" w:cs="仿宋_GB2312"/>
          <w:b/>
          <w:sz w:val="32"/>
          <w:szCs w:val="32"/>
          <w:lang w:bidi="ar"/>
        </w:rPr>
      </w:pPr>
    </w:p>
    <w:p w14:paraId="4713051D" w14:textId="77777777" w:rsidR="00FC2934" w:rsidRDefault="00A05682">
      <w:pPr>
        <w:snapToGrid w:val="0"/>
        <w:rPr>
          <w:rFonts w:ascii="仿宋_GB2312" w:eastAsia="仿宋_GB2312" w:hAnsi="Times New Roman" w:cs="仿宋_GB2312"/>
          <w:b/>
          <w:sz w:val="32"/>
          <w:szCs w:val="32"/>
          <w:lang w:bidi="ar"/>
        </w:rPr>
      </w:pPr>
      <w:r>
        <w:rPr>
          <w:rFonts w:ascii="仿宋_GB2312" w:eastAsia="仿宋_GB2312" w:hAnsi="Times New Roman" w:cs="仿宋_GB2312" w:hint="eastAsia"/>
          <w:b/>
          <w:sz w:val="32"/>
          <w:szCs w:val="32"/>
          <w:lang w:bidi="ar"/>
        </w:rPr>
        <w:t>附件</w:t>
      </w:r>
      <w:r w:rsidR="00B70A49">
        <w:rPr>
          <w:rFonts w:ascii="仿宋_GB2312" w:eastAsia="仿宋_GB2312" w:hAnsi="Times New Roman" w:cs="仿宋_GB2312"/>
          <w:b/>
          <w:sz w:val="32"/>
          <w:szCs w:val="32"/>
          <w:lang w:bidi="ar"/>
        </w:rPr>
        <w:t>3</w:t>
      </w:r>
      <w:r>
        <w:rPr>
          <w:rFonts w:ascii="仿宋_GB2312" w:eastAsia="仿宋_GB2312" w:hAnsi="Times New Roman" w:cs="仿宋_GB2312" w:hint="eastAsia"/>
          <w:b/>
          <w:sz w:val="32"/>
          <w:szCs w:val="32"/>
          <w:lang w:bidi="ar"/>
        </w:rPr>
        <w:t>：</w:t>
      </w:r>
    </w:p>
    <w:p w14:paraId="3FB8119C" w14:textId="77777777" w:rsidR="00FC2934" w:rsidRDefault="00A05682">
      <w:pPr>
        <w:snapToGrid w:val="0"/>
        <w:jc w:val="center"/>
        <w:rPr>
          <w:rFonts w:ascii="仿宋_GB2312" w:eastAsia="仿宋_GB2312" w:hAnsi="Times" w:cs="仿宋_GB2312"/>
          <w:b/>
          <w:sz w:val="32"/>
          <w:szCs w:val="32"/>
        </w:rPr>
      </w:pPr>
      <w:r>
        <w:rPr>
          <w:rFonts w:ascii="仿宋_GB2312" w:eastAsia="仿宋_GB2312" w:hAnsi="Times New Roman" w:cs="仿宋_GB2312" w:hint="eastAsia"/>
          <w:b/>
          <w:sz w:val="32"/>
          <w:szCs w:val="32"/>
          <w:lang w:eastAsia="zh-TW" w:bidi="ar"/>
        </w:rPr>
        <w:t>西南财经大学本科生毕业论文（设计）撰写与印制规范</w:t>
      </w:r>
    </w:p>
    <w:p w14:paraId="138872FA" w14:textId="77777777" w:rsidR="00FC2934" w:rsidRDefault="00FC2934">
      <w:pPr>
        <w:snapToGrid w:val="0"/>
        <w:jc w:val="center"/>
        <w:rPr>
          <w:rFonts w:ascii="仿宋_GB2312" w:eastAsia="仿宋_GB2312" w:hAnsi="Times New Roman" w:cs="仿宋_GB2312"/>
          <w:b/>
          <w:sz w:val="32"/>
          <w:szCs w:val="32"/>
          <w:lang w:eastAsia="zh-TW" w:bidi="ar"/>
        </w:rPr>
      </w:pPr>
    </w:p>
    <w:p w14:paraId="74AFAA79" w14:textId="77777777" w:rsidR="00FC2934" w:rsidRPr="00D935BF" w:rsidRDefault="00A05682">
      <w:pPr>
        <w:spacing w:line="360" w:lineRule="auto"/>
        <w:ind w:firstLineChars="200" w:firstLine="480"/>
        <w:rPr>
          <w:rFonts w:ascii="仿宋" w:eastAsia="仿宋" w:hAnsi="仿宋" w:cs="仿宋"/>
          <w:sz w:val="24"/>
          <w:szCs w:val="24"/>
          <w:lang w:eastAsia="zh-TW" w:bidi="ar"/>
        </w:rPr>
      </w:pPr>
      <w:r w:rsidRPr="00D935BF">
        <w:rPr>
          <w:rFonts w:ascii="仿宋" w:eastAsia="仿宋" w:hAnsi="仿宋" w:cs="仿宋" w:hint="eastAsia"/>
          <w:sz w:val="24"/>
          <w:szCs w:val="24"/>
          <w:lang w:eastAsia="zh-TW" w:bidi="ar"/>
        </w:rPr>
        <w:t>本科生毕业论文写作是反映学生毕业论文工作成效的重要途经</w:t>
      </w:r>
      <w:r w:rsidRPr="00D935BF">
        <w:rPr>
          <w:rFonts w:ascii="仿宋" w:eastAsia="仿宋" w:hAnsi="仿宋" w:cs="仿宋" w:hint="eastAsia"/>
          <w:sz w:val="24"/>
          <w:szCs w:val="24"/>
          <w:lang w:bidi="ar"/>
        </w:rPr>
        <w:t>，</w:t>
      </w:r>
      <w:r w:rsidRPr="00D935BF">
        <w:rPr>
          <w:rFonts w:ascii="仿宋" w:eastAsia="仿宋" w:hAnsi="仿宋" w:cs="仿宋" w:hint="eastAsia"/>
          <w:sz w:val="24"/>
          <w:szCs w:val="24"/>
          <w:lang w:eastAsia="zh-TW" w:bidi="ar"/>
        </w:rPr>
        <w:t>是考核学生掌握和运用所学基础理论、基本知识、基本技能从事科学研究和解决实际问题能力的有效手段。掌握撰写毕业论文的基本能力是本科人才培养中的一个十分重要的环节。为规范本科生毕业论文的工作，进一步提高教育质量，特制定本规范。</w:t>
      </w:r>
    </w:p>
    <w:p w14:paraId="122BD301"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一、</w:t>
      </w:r>
      <w:r w:rsidRPr="00D935BF">
        <w:rPr>
          <w:rFonts w:ascii="仿宋" w:eastAsia="仿宋" w:hAnsi="仿宋"/>
          <w:b/>
          <w:sz w:val="24"/>
          <w:szCs w:val="24"/>
          <w:lang w:eastAsia="zh-TW" w:bidi="ar"/>
        </w:rPr>
        <w:t>毕业论文的撰写内容与要求</w:t>
      </w:r>
    </w:p>
    <w:p w14:paraId="364A8855"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（一）</w:t>
      </w:r>
      <w:r w:rsidRPr="00D935BF">
        <w:rPr>
          <w:rFonts w:ascii="仿宋" w:eastAsia="仿宋" w:hAnsi="仿宋"/>
          <w:sz w:val="24"/>
          <w:szCs w:val="24"/>
          <w:lang w:eastAsia="zh-TW" w:bidi="ar"/>
        </w:rPr>
        <w:t>论文题目</w:t>
      </w:r>
    </w:p>
    <w:p w14:paraId="645CFCD8"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论文题目应以简短、明确的词语恰当概括论文的核心内容，避免使用不常见的缩略词、缩写字。中文题目一般不宜超过24个字，必要时可增加副标题。外文题目一般不宜超过12个实词。</w:t>
      </w:r>
    </w:p>
    <w:p w14:paraId="5E5CCDBF"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（二）</w:t>
      </w:r>
      <w:r w:rsidRPr="00D935BF">
        <w:rPr>
          <w:rFonts w:ascii="仿宋" w:eastAsia="仿宋" w:hAnsi="仿宋"/>
          <w:sz w:val="24"/>
          <w:szCs w:val="24"/>
          <w:lang w:eastAsia="zh-TW" w:bidi="ar"/>
        </w:rPr>
        <w:t>摘要和关键词</w:t>
      </w:r>
    </w:p>
    <w:p w14:paraId="294E0C14" w14:textId="77777777" w:rsidR="00FC2934" w:rsidRPr="00D935BF" w:rsidRDefault="00A05682">
      <w:pPr>
        <w:snapToGrid w:val="0"/>
        <w:spacing w:line="360" w:lineRule="auto"/>
        <w:ind w:firstLineChars="200" w:firstLine="482"/>
        <w:rPr>
          <w:rFonts w:ascii="仿宋" w:eastAsia="仿宋" w:hAnsi="仿宋"/>
          <w:b/>
          <w:sz w:val="24"/>
          <w:szCs w:val="24"/>
          <w:lang w:eastAsia="zh-TW"/>
        </w:rPr>
      </w:pPr>
      <w:r w:rsidRPr="00D935BF">
        <w:rPr>
          <w:rFonts w:ascii="仿宋" w:eastAsia="仿宋" w:hAnsi="仿宋"/>
          <w:b/>
          <w:sz w:val="24"/>
          <w:szCs w:val="24"/>
          <w:lang w:eastAsia="zh-TW" w:bidi="ar"/>
        </w:rPr>
        <w:t>中文摘要和中文关键词</w:t>
      </w:r>
    </w:p>
    <w:p w14:paraId="32322020"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摘要内容应概括地反映出本论文的主要内容，主要说明本论文的研究目的、内容、方法、成果和结论。语言力求精练、准确，摘要字数300字左右。</w:t>
      </w:r>
    </w:p>
    <w:p w14:paraId="480742B1" w14:textId="77777777" w:rsidR="00FC2934" w:rsidRPr="00D935BF" w:rsidRDefault="00A05682">
      <w:pPr>
        <w:widowControl/>
        <w:snapToGrid w:val="0"/>
        <w:spacing w:line="360" w:lineRule="auto"/>
        <w:ind w:firstLineChars="225" w:firstLine="540"/>
        <w:jc w:val="left"/>
        <w:rPr>
          <w:rFonts w:ascii="仿宋" w:eastAsia="仿宋" w:hAnsi="仿宋"/>
          <w:sz w:val="24"/>
          <w:szCs w:val="24"/>
        </w:rPr>
      </w:pPr>
      <w:r w:rsidRPr="00D935BF">
        <w:rPr>
          <w:rFonts w:ascii="仿宋" w:eastAsia="仿宋" w:hAnsi="仿宋"/>
          <w:sz w:val="24"/>
          <w:szCs w:val="24"/>
        </w:rPr>
        <w:t>关键词是供检索用的主题词条。摘要与关键词应在同一页。关键词一般3—5个。</w:t>
      </w:r>
    </w:p>
    <w:p w14:paraId="59965CB0" w14:textId="77777777" w:rsidR="00FC2934" w:rsidRPr="00D935BF" w:rsidRDefault="00A05682">
      <w:pPr>
        <w:snapToGrid w:val="0"/>
        <w:spacing w:line="360" w:lineRule="auto"/>
        <w:ind w:firstLineChars="200" w:firstLine="482"/>
        <w:rPr>
          <w:rFonts w:ascii="仿宋" w:eastAsia="仿宋" w:hAnsi="仿宋"/>
          <w:b/>
          <w:sz w:val="24"/>
          <w:szCs w:val="24"/>
          <w:lang w:eastAsia="zh-TW"/>
        </w:rPr>
      </w:pPr>
      <w:r w:rsidRPr="00D935BF">
        <w:rPr>
          <w:rFonts w:ascii="仿宋" w:eastAsia="仿宋" w:hAnsi="仿宋"/>
          <w:b/>
          <w:sz w:val="24"/>
          <w:szCs w:val="24"/>
          <w:lang w:eastAsia="zh-TW" w:bidi="ar"/>
        </w:rPr>
        <w:t>英文摘要和英文关键词</w:t>
      </w:r>
    </w:p>
    <w:p w14:paraId="786EA45A"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英文摘要内容与中文摘要相同，以250—400个实词为宜。</w:t>
      </w:r>
    </w:p>
    <w:p w14:paraId="47A3F76C"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lastRenderedPageBreak/>
        <w:t>（三）</w:t>
      </w:r>
      <w:r w:rsidRPr="00D935BF">
        <w:rPr>
          <w:rFonts w:ascii="仿宋" w:eastAsia="仿宋" w:hAnsi="仿宋"/>
          <w:sz w:val="24"/>
          <w:szCs w:val="24"/>
          <w:lang w:eastAsia="zh-TW" w:bidi="ar"/>
        </w:rPr>
        <w:t>目录</w:t>
      </w:r>
    </w:p>
    <w:p w14:paraId="7857C54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论文目录是论文的提纲，也是论文各章节组成部分的小标题。要求标题层次清晰，目录中的标题要与正文中的标题一致。</w:t>
      </w:r>
    </w:p>
    <w:p w14:paraId="5A37DC81"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hint="eastAsia"/>
          <w:sz w:val="24"/>
          <w:szCs w:val="24"/>
          <w:lang w:bidi="ar"/>
        </w:rPr>
        <w:t>（四）</w:t>
      </w:r>
      <w:r w:rsidRPr="00D935BF">
        <w:rPr>
          <w:rFonts w:ascii="仿宋" w:eastAsia="仿宋" w:hAnsi="仿宋"/>
          <w:sz w:val="24"/>
          <w:szCs w:val="24"/>
          <w:lang w:eastAsia="zh-TW" w:bidi="ar"/>
        </w:rPr>
        <w:t>正文</w:t>
      </w:r>
    </w:p>
    <w:p w14:paraId="2C132532" w14:textId="77777777" w:rsidR="00FC2934" w:rsidRPr="00D935BF" w:rsidRDefault="00A05682">
      <w:pPr>
        <w:snapToGrid w:val="0"/>
        <w:spacing w:line="360" w:lineRule="auto"/>
        <w:ind w:firstLineChars="225" w:firstLine="540"/>
        <w:rPr>
          <w:rFonts w:ascii="仿宋" w:eastAsia="仿宋" w:hAnsi="仿宋"/>
          <w:b/>
          <w:sz w:val="24"/>
          <w:szCs w:val="24"/>
          <w:lang w:eastAsia="zh-TW"/>
        </w:rPr>
      </w:pPr>
      <w:r w:rsidRPr="00D935BF">
        <w:rPr>
          <w:rFonts w:ascii="仿宋" w:eastAsia="仿宋" w:hAnsi="仿宋"/>
          <w:sz w:val="24"/>
          <w:szCs w:val="24"/>
          <w:lang w:eastAsia="zh-TW" w:bidi="ar"/>
        </w:rPr>
        <w:t>正文是毕业论文的主体和核心部分，不同学科专业和不同的选题可以有不同的写作方式。非外语专业的毕业论文应用中文撰写，如用英文撰写，请附上中文的全文翻译。正文一般包括以下几个方面：引言或背景、主体和结论。</w:t>
      </w:r>
    </w:p>
    <w:p w14:paraId="7586AAF4"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hint="eastAsia"/>
          <w:sz w:val="24"/>
          <w:szCs w:val="24"/>
          <w:lang w:bidi="ar"/>
        </w:rPr>
        <w:t>（五）</w:t>
      </w:r>
      <w:r w:rsidRPr="00D935BF">
        <w:rPr>
          <w:rFonts w:ascii="仿宋" w:eastAsia="仿宋" w:hAnsi="仿宋"/>
          <w:sz w:val="24"/>
          <w:szCs w:val="24"/>
          <w:lang w:eastAsia="zh-TW" w:bidi="ar"/>
        </w:rPr>
        <w:t>中外文参考文献</w:t>
      </w:r>
    </w:p>
    <w:p w14:paraId="4A5950E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参考文献是毕业论文不可缺少的组成部分，它反映毕业论文的取材来源、材料的广博程度和材料的可靠程度，也是作者对他人知识成果的承认和尊重。</w:t>
      </w:r>
    </w:p>
    <w:p w14:paraId="5F813D94"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hint="eastAsia"/>
          <w:sz w:val="24"/>
          <w:szCs w:val="24"/>
          <w:lang w:bidi="ar"/>
        </w:rPr>
        <w:t>（六）</w:t>
      </w:r>
      <w:r w:rsidRPr="00D935BF">
        <w:rPr>
          <w:rFonts w:ascii="仿宋" w:eastAsia="仿宋" w:hAnsi="仿宋"/>
          <w:sz w:val="24"/>
          <w:szCs w:val="24"/>
          <w:lang w:eastAsia="zh-TW" w:bidi="ar"/>
        </w:rPr>
        <w:t>致谢</w:t>
      </w:r>
    </w:p>
    <w:p w14:paraId="7C242F2D" w14:textId="77777777" w:rsidR="00FC2934" w:rsidRPr="00D935BF" w:rsidRDefault="00A05682">
      <w:pPr>
        <w:widowControl/>
        <w:snapToGrid w:val="0"/>
        <w:spacing w:line="360" w:lineRule="auto"/>
        <w:ind w:firstLineChars="225" w:firstLine="540"/>
        <w:jc w:val="left"/>
        <w:rPr>
          <w:rFonts w:ascii="仿宋" w:eastAsia="仿宋" w:hAnsi="仿宋"/>
          <w:kern w:val="0"/>
          <w:sz w:val="24"/>
          <w:szCs w:val="24"/>
        </w:rPr>
      </w:pPr>
      <w:r w:rsidRPr="00D935BF">
        <w:rPr>
          <w:rFonts w:ascii="仿宋" w:eastAsia="仿宋" w:hAnsi="仿宋"/>
          <w:kern w:val="0"/>
          <w:sz w:val="24"/>
          <w:szCs w:val="24"/>
        </w:rPr>
        <w:t>谢辞应以简短的文字对课题研究与论文撰写过程中曾直接给予帮助的人员</w:t>
      </w:r>
      <w:r w:rsidRPr="00D935BF">
        <w:rPr>
          <w:rFonts w:ascii="仿宋" w:eastAsia="仿宋" w:hAnsi="仿宋" w:hint="eastAsia"/>
          <w:kern w:val="0"/>
          <w:sz w:val="24"/>
          <w:szCs w:val="24"/>
        </w:rPr>
        <w:t>（</w:t>
      </w:r>
      <w:r w:rsidRPr="00D935BF">
        <w:rPr>
          <w:rFonts w:ascii="仿宋" w:eastAsia="仿宋" w:hAnsi="仿宋"/>
          <w:kern w:val="0"/>
          <w:sz w:val="24"/>
          <w:szCs w:val="24"/>
        </w:rPr>
        <w:t>例如指导教师、答疑教师及其他人员</w:t>
      </w:r>
      <w:r w:rsidRPr="00D935BF">
        <w:rPr>
          <w:rFonts w:ascii="仿宋" w:eastAsia="仿宋" w:hAnsi="仿宋" w:hint="eastAsia"/>
          <w:kern w:val="0"/>
          <w:sz w:val="24"/>
          <w:szCs w:val="24"/>
        </w:rPr>
        <w:t>）</w:t>
      </w:r>
      <w:r w:rsidRPr="00D935BF">
        <w:rPr>
          <w:rFonts w:ascii="仿宋" w:eastAsia="仿宋" w:hAnsi="仿宋"/>
          <w:kern w:val="0"/>
          <w:sz w:val="24"/>
          <w:szCs w:val="24"/>
        </w:rPr>
        <w:t>表示对自己的谢意，这不仅是一种礼貌，也是对他人劳动的尊重，是治学者应当遵循的学术规范。内容限一页。</w:t>
      </w:r>
    </w:p>
    <w:p w14:paraId="1332DE71"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hint="eastAsia"/>
          <w:sz w:val="24"/>
          <w:szCs w:val="24"/>
          <w:lang w:bidi="ar"/>
        </w:rPr>
        <w:t>（七）</w:t>
      </w:r>
      <w:r w:rsidRPr="00D935BF">
        <w:rPr>
          <w:rFonts w:ascii="仿宋" w:eastAsia="仿宋" w:hAnsi="仿宋"/>
          <w:sz w:val="24"/>
          <w:szCs w:val="24"/>
          <w:lang w:eastAsia="zh-TW" w:bidi="ar"/>
        </w:rPr>
        <w:t>附录</w:t>
      </w:r>
    </w:p>
    <w:p w14:paraId="218C49BA" w14:textId="77777777" w:rsidR="00FC2934" w:rsidRPr="00D935BF" w:rsidRDefault="00A05682">
      <w:pPr>
        <w:snapToGrid w:val="0"/>
        <w:spacing w:line="360" w:lineRule="auto"/>
        <w:ind w:firstLineChars="225" w:firstLine="540"/>
        <w:rPr>
          <w:rFonts w:ascii="仿宋" w:eastAsia="仿宋" w:hAnsi="仿宋"/>
          <w:sz w:val="24"/>
          <w:szCs w:val="24"/>
          <w:lang w:eastAsia="zh-TW" w:bidi="ar"/>
        </w:rPr>
      </w:pPr>
      <w:r w:rsidRPr="00D935BF">
        <w:rPr>
          <w:rFonts w:ascii="仿宋" w:eastAsia="仿宋" w:hAnsi="仿宋"/>
          <w:sz w:val="24"/>
          <w:szCs w:val="24"/>
          <w:lang w:eastAsia="zh-TW" w:bidi="ar"/>
        </w:rPr>
        <w:t>如果有不宜放在正文中的重要支撑材料，可编入毕业论文的附录中。包括某些重要的原始数据、详细数学推导、程序全文及其说明、复杂的图表、设计图纸等一系列需要补充提供的说明材料。附录的篇幅不宜太多，一般不超过正文。</w:t>
      </w:r>
    </w:p>
    <w:p w14:paraId="1DF532A6" w14:textId="77777777" w:rsidR="00FC2934" w:rsidRPr="00D935BF" w:rsidRDefault="00A05682">
      <w:pPr>
        <w:snapToGrid w:val="0"/>
        <w:spacing w:line="360" w:lineRule="auto"/>
        <w:ind w:firstLineChars="200" w:firstLine="482"/>
        <w:rPr>
          <w:rFonts w:ascii="仿宋" w:eastAsia="仿宋" w:hAnsi="仿宋"/>
          <w:b/>
          <w:sz w:val="24"/>
          <w:szCs w:val="24"/>
          <w:lang w:bidi="ar"/>
        </w:rPr>
      </w:pPr>
      <w:r w:rsidRPr="00D935BF">
        <w:rPr>
          <w:rFonts w:ascii="仿宋" w:eastAsia="仿宋" w:hAnsi="仿宋" w:hint="eastAsia"/>
          <w:b/>
          <w:sz w:val="24"/>
          <w:szCs w:val="24"/>
          <w:lang w:bidi="ar"/>
        </w:rPr>
        <w:t>二、</w:t>
      </w:r>
      <w:r w:rsidRPr="00D935BF">
        <w:rPr>
          <w:rFonts w:ascii="仿宋" w:eastAsia="仿宋" w:hAnsi="仿宋"/>
          <w:b/>
          <w:sz w:val="24"/>
          <w:szCs w:val="24"/>
          <w:lang w:eastAsia="zh-TW" w:bidi="ar"/>
        </w:rPr>
        <w:t>毕业论文的撰写格式要求</w:t>
      </w:r>
    </w:p>
    <w:p w14:paraId="62A4C81E" w14:textId="77777777" w:rsidR="00FC2934" w:rsidRPr="00D935BF" w:rsidRDefault="00A05682">
      <w:pPr>
        <w:snapToGrid w:val="0"/>
        <w:spacing w:line="360" w:lineRule="auto"/>
        <w:ind w:firstLineChars="200" w:firstLine="480"/>
        <w:rPr>
          <w:rFonts w:ascii="仿宋" w:eastAsia="仿宋" w:hAnsi="仿宋"/>
          <w:sz w:val="24"/>
          <w:szCs w:val="24"/>
        </w:rPr>
      </w:pPr>
      <w:r w:rsidRPr="00D935BF">
        <w:rPr>
          <w:rFonts w:ascii="仿宋" w:eastAsia="仿宋" w:hAnsi="仿宋" w:hint="eastAsia"/>
          <w:sz w:val="24"/>
          <w:szCs w:val="24"/>
        </w:rPr>
        <w:t>纸张要求：A4</w:t>
      </w:r>
    </w:p>
    <w:p w14:paraId="669E217B" w14:textId="77777777" w:rsidR="00FC2934" w:rsidRPr="00D935BF" w:rsidRDefault="00A05682">
      <w:pPr>
        <w:snapToGrid w:val="0"/>
        <w:spacing w:line="360" w:lineRule="auto"/>
        <w:ind w:firstLineChars="200" w:firstLine="480"/>
        <w:rPr>
          <w:rFonts w:ascii="仿宋" w:eastAsia="仿宋" w:hAnsi="仿宋"/>
          <w:sz w:val="24"/>
          <w:szCs w:val="24"/>
        </w:rPr>
      </w:pPr>
      <w:r w:rsidRPr="00D935BF">
        <w:rPr>
          <w:rFonts w:ascii="仿宋" w:eastAsia="仿宋" w:hAnsi="仿宋" w:hint="eastAsia"/>
          <w:sz w:val="24"/>
          <w:szCs w:val="24"/>
        </w:rPr>
        <w:t>打印要求：正反双面打印</w:t>
      </w:r>
    </w:p>
    <w:p w14:paraId="5B774BD1" w14:textId="0B9C6242" w:rsidR="00FC2934" w:rsidRPr="00D935BF" w:rsidRDefault="00A05682">
      <w:pPr>
        <w:snapToGrid w:val="0"/>
        <w:spacing w:line="360" w:lineRule="auto"/>
        <w:ind w:firstLineChars="200" w:firstLine="482"/>
        <w:rPr>
          <w:rFonts w:ascii="仿宋" w:eastAsia="仿宋" w:hAnsi="仿宋"/>
          <w:sz w:val="24"/>
          <w:szCs w:val="24"/>
        </w:rPr>
      </w:pPr>
      <w:r w:rsidRPr="00D935BF">
        <w:rPr>
          <w:rFonts w:ascii="仿宋" w:eastAsia="仿宋" w:hAnsi="仿宋"/>
          <w:b/>
          <w:sz w:val="24"/>
          <w:szCs w:val="24"/>
        </w:rPr>
        <w:t>全文</w:t>
      </w:r>
      <w:r w:rsidRPr="00D935BF">
        <w:rPr>
          <w:rFonts w:ascii="仿宋" w:eastAsia="仿宋" w:hAnsi="仿宋"/>
          <w:sz w:val="24"/>
          <w:szCs w:val="24"/>
        </w:rPr>
        <w:t>页边距</w:t>
      </w:r>
      <w:r w:rsidRPr="00D935BF">
        <w:rPr>
          <w:rFonts w:ascii="仿宋" w:eastAsia="仿宋" w:hAnsi="仿宋" w:hint="eastAsia"/>
          <w:sz w:val="24"/>
          <w:szCs w:val="24"/>
        </w:rPr>
        <w:t>要求</w:t>
      </w:r>
      <w:r w:rsidRPr="00D935BF">
        <w:rPr>
          <w:rFonts w:ascii="仿宋" w:eastAsia="仿宋" w:hAnsi="仿宋"/>
          <w:sz w:val="24"/>
          <w:szCs w:val="24"/>
        </w:rPr>
        <w:t>：上</w:t>
      </w:r>
      <w:r w:rsidRPr="00D935BF">
        <w:rPr>
          <w:rFonts w:ascii="仿宋" w:eastAsia="仿宋" w:hAnsi="仿宋" w:hint="eastAsia"/>
          <w:sz w:val="24"/>
          <w:szCs w:val="24"/>
        </w:rPr>
        <w:t>3</w:t>
      </w:r>
      <w:r w:rsidRPr="00D935BF">
        <w:rPr>
          <w:rFonts w:ascii="仿宋" w:eastAsia="仿宋" w:hAnsi="仿宋"/>
          <w:sz w:val="24"/>
          <w:szCs w:val="24"/>
        </w:rPr>
        <w:t>厘米，下</w:t>
      </w:r>
      <w:r w:rsidRPr="00D935BF">
        <w:rPr>
          <w:rFonts w:ascii="仿宋" w:eastAsia="仿宋" w:hAnsi="仿宋" w:hint="eastAsia"/>
          <w:sz w:val="24"/>
          <w:szCs w:val="24"/>
        </w:rPr>
        <w:t>3</w:t>
      </w:r>
      <w:r w:rsidRPr="00D935BF">
        <w:rPr>
          <w:rFonts w:ascii="仿宋" w:eastAsia="仿宋" w:hAnsi="仿宋"/>
          <w:sz w:val="24"/>
          <w:szCs w:val="24"/>
        </w:rPr>
        <w:t>厘米，</w:t>
      </w:r>
      <w:r w:rsidR="006778B3">
        <w:rPr>
          <w:rFonts w:ascii="仿宋" w:eastAsia="仿宋" w:hAnsi="仿宋" w:hint="eastAsia"/>
          <w:sz w:val="24"/>
          <w:szCs w:val="24"/>
        </w:rPr>
        <w:t>左</w:t>
      </w:r>
      <w:r w:rsidRPr="00D935BF">
        <w:rPr>
          <w:rFonts w:ascii="仿宋" w:eastAsia="仿宋" w:hAnsi="仿宋" w:hint="eastAsia"/>
          <w:sz w:val="24"/>
          <w:szCs w:val="24"/>
        </w:rPr>
        <w:t>3</w:t>
      </w:r>
      <w:r w:rsidRPr="00D935BF">
        <w:rPr>
          <w:rFonts w:ascii="仿宋" w:eastAsia="仿宋" w:hAnsi="仿宋"/>
          <w:sz w:val="24"/>
          <w:szCs w:val="24"/>
        </w:rPr>
        <w:t>厘米，右</w:t>
      </w:r>
      <w:r w:rsidRPr="00D935BF">
        <w:rPr>
          <w:rFonts w:ascii="仿宋" w:eastAsia="仿宋" w:hAnsi="仿宋" w:hint="eastAsia"/>
          <w:sz w:val="24"/>
          <w:szCs w:val="24"/>
        </w:rPr>
        <w:t>3</w:t>
      </w:r>
      <w:r w:rsidRPr="00D935BF">
        <w:rPr>
          <w:rFonts w:ascii="仿宋" w:eastAsia="仿宋" w:hAnsi="仿宋"/>
          <w:sz w:val="24"/>
          <w:szCs w:val="24"/>
        </w:rPr>
        <w:t>厘米。</w:t>
      </w:r>
    </w:p>
    <w:p w14:paraId="0AA46C7E"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（一）字数</w:t>
      </w:r>
    </w:p>
    <w:p w14:paraId="60E2CFE6"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bidi="ar"/>
        </w:rPr>
        <w:t>毕业</w:t>
      </w:r>
      <w:r w:rsidRPr="00D935BF">
        <w:rPr>
          <w:rFonts w:ascii="仿宋" w:eastAsia="仿宋" w:hAnsi="仿宋"/>
          <w:sz w:val="24"/>
          <w:szCs w:val="24"/>
          <w:lang w:eastAsia="zh-TW" w:bidi="ar"/>
        </w:rPr>
        <w:t>论文正文字数要求</w:t>
      </w:r>
      <w:r w:rsidRPr="00D935BF">
        <w:rPr>
          <w:rFonts w:ascii="仿宋" w:eastAsia="仿宋" w:hAnsi="仿宋" w:hint="eastAsia"/>
          <w:sz w:val="24"/>
          <w:szCs w:val="24"/>
          <w:lang w:bidi="ar"/>
        </w:rPr>
        <w:t>一般</w:t>
      </w:r>
      <w:r w:rsidRPr="00D935BF">
        <w:rPr>
          <w:rFonts w:ascii="仿宋" w:eastAsia="仿宋" w:hAnsi="仿宋"/>
          <w:sz w:val="24"/>
          <w:szCs w:val="24"/>
          <w:lang w:eastAsia="zh-TW" w:bidi="ar"/>
        </w:rPr>
        <w:t>在8000字以上</w:t>
      </w:r>
      <w:r w:rsidR="00D935BF">
        <w:rPr>
          <w:rFonts w:ascii="仿宋" w:eastAsia="仿宋" w:hAnsi="仿宋" w:hint="eastAsia"/>
          <w:sz w:val="24"/>
          <w:szCs w:val="24"/>
          <w:lang w:bidi="ar"/>
        </w:rPr>
        <w:t>，</w:t>
      </w:r>
      <w:r w:rsidRPr="00D935BF">
        <w:rPr>
          <w:rFonts w:ascii="仿宋" w:eastAsia="仿宋" w:hAnsi="仿宋"/>
          <w:sz w:val="24"/>
          <w:szCs w:val="24"/>
          <w:lang w:eastAsia="zh-TW" w:bidi="ar"/>
        </w:rPr>
        <w:t>毕业设计正文字数要求</w:t>
      </w:r>
      <w:r w:rsidRPr="00D935BF">
        <w:rPr>
          <w:rFonts w:ascii="仿宋" w:eastAsia="仿宋" w:hAnsi="仿宋" w:hint="eastAsia"/>
          <w:sz w:val="24"/>
          <w:szCs w:val="24"/>
          <w:lang w:bidi="ar"/>
        </w:rPr>
        <w:t>一般</w:t>
      </w:r>
      <w:r w:rsidRPr="00D935BF">
        <w:rPr>
          <w:rFonts w:ascii="仿宋" w:eastAsia="仿宋" w:hAnsi="仿宋"/>
          <w:sz w:val="24"/>
          <w:szCs w:val="24"/>
          <w:lang w:eastAsia="zh-TW" w:bidi="ar"/>
        </w:rPr>
        <w:t>在7000字以上。</w:t>
      </w:r>
    </w:p>
    <w:p w14:paraId="784E983F"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（二）字体</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字号</w:t>
      </w:r>
      <w:r w:rsidRPr="00D935BF">
        <w:rPr>
          <w:rFonts w:ascii="仿宋" w:eastAsia="仿宋" w:hAnsi="仿宋" w:hint="eastAsia"/>
          <w:sz w:val="24"/>
          <w:szCs w:val="24"/>
          <w:lang w:bidi="ar"/>
        </w:rPr>
        <w:t>和行间距</w:t>
      </w:r>
    </w:p>
    <w:p w14:paraId="7A33A617"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 xml:space="preserve">一级标题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二号华文中宋</w:t>
      </w:r>
      <w:r w:rsidRPr="00D935BF">
        <w:rPr>
          <w:rFonts w:ascii="仿宋" w:eastAsia="仿宋" w:hAnsi="仿宋"/>
          <w:sz w:val="24"/>
          <w:szCs w:val="24"/>
          <w:lang w:bidi="ar"/>
        </w:rPr>
        <w:t>加粗</w:t>
      </w:r>
    </w:p>
    <w:p w14:paraId="2A77AE47" w14:textId="77777777" w:rsidR="00FC2934" w:rsidRPr="00D935BF" w:rsidRDefault="00A05682">
      <w:pPr>
        <w:snapToGrid w:val="0"/>
        <w:spacing w:line="360" w:lineRule="auto"/>
        <w:ind w:firstLineChars="225" w:firstLine="540"/>
        <w:jc w:val="right"/>
        <w:rPr>
          <w:rFonts w:ascii="仿宋" w:eastAsia="仿宋" w:hAnsi="仿宋"/>
          <w:sz w:val="24"/>
          <w:szCs w:val="24"/>
          <w:lang w:bidi="ar"/>
        </w:rPr>
      </w:pPr>
      <w:r w:rsidRPr="00D935BF">
        <w:rPr>
          <w:rFonts w:ascii="仿宋" w:eastAsia="仿宋" w:hAnsi="仿宋"/>
          <w:sz w:val="24"/>
          <w:szCs w:val="24"/>
          <w:lang w:bidi="ar"/>
        </w:rPr>
        <w:t>（居中，段前3行，段后2行，1.5倍行距）</w:t>
      </w:r>
    </w:p>
    <w:p w14:paraId="4C659F40" w14:textId="77777777" w:rsidR="00FC2934" w:rsidRPr="00D935BF" w:rsidRDefault="00A05682">
      <w:pPr>
        <w:snapToGrid w:val="0"/>
        <w:spacing w:line="360" w:lineRule="auto"/>
        <w:ind w:firstLineChars="200" w:firstLine="480"/>
        <w:rPr>
          <w:rFonts w:ascii="仿宋" w:eastAsia="仿宋" w:hAnsi="仿宋"/>
          <w:sz w:val="24"/>
          <w:szCs w:val="24"/>
          <w:lang w:eastAsia="zh-TW" w:bidi="ar"/>
        </w:rPr>
      </w:pPr>
      <w:r w:rsidRPr="00D935BF">
        <w:rPr>
          <w:rFonts w:ascii="仿宋" w:eastAsia="仿宋" w:hAnsi="仿宋"/>
          <w:sz w:val="24"/>
          <w:szCs w:val="24"/>
          <w:lang w:eastAsia="zh-TW" w:bidi="ar"/>
        </w:rPr>
        <w:t xml:space="preserve">二级标题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小三号黑体</w:t>
      </w:r>
    </w:p>
    <w:p w14:paraId="719B42B3" w14:textId="77777777" w:rsidR="00FC2934" w:rsidRPr="00D935BF" w:rsidRDefault="00A05682">
      <w:pPr>
        <w:snapToGrid w:val="0"/>
        <w:spacing w:line="360" w:lineRule="auto"/>
        <w:ind w:firstLineChars="225" w:firstLine="540"/>
        <w:jc w:val="right"/>
        <w:rPr>
          <w:rFonts w:ascii="仿宋" w:eastAsia="仿宋" w:hAnsi="仿宋"/>
          <w:sz w:val="24"/>
          <w:szCs w:val="24"/>
          <w:lang w:bidi="ar"/>
        </w:rPr>
      </w:pPr>
      <w:r w:rsidRPr="00D935BF">
        <w:rPr>
          <w:rFonts w:ascii="仿宋" w:eastAsia="仿宋" w:hAnsi="仿宋"/>
          <w:sz w:val="24"/>
          <w:szCs w:val="24"/>
          <w:lang w:bidi="ar"/>
        </w:rPr>
        <w:t>（</w:t>
      </w:r>
      <w:r w:rsidRPr="00D935BF">
        <w:rPr>
          <w:rFonts w:ascii="仿宋" w:eastAsia="仿宋" w:hAnsi="仿宋" w:hint="eastAsia"/>
          <w:sz w:val="24"/>
          <w:szCs w:val="24"/>
          <w:lang w:bidi="ar"/>
        </w:rPr>
        <w:t>首行无缩进，</w:t>
      </w:r>
      <w:r w:rsidRPr="00D935BF">
        <w:rPr>
          <w:rFonts w:ascii="仿宋" w:eastAsia="仿宋" w:hAnsi="仿宋"/>
          <w:sz w:val="24"/>
          <w:szCs w:val="24"/>
          <w:lang w:bidi="ar"/>
        </w:rPr>
        <w:t>段前</w:t>
      </w:r>
      <w:r w:rsidRPr="00D935BF">
        <w:rPr>
          <w:rFonts w:ascii="仿宋" w:eastAsia="仿宋" w:hAnsi="仿宋" w:hint="eastAsia"/>
          <w:sz w:val="24"/>
          <w:szCs w:val="24"/>
          <w:lang w:bidi="ar"/>
        </w:rPr>
        <w:t>1</w:t>
      </w:r>
      <w:r w:rsidRPr="00D935BF">
        <w:rPr>
          <w:rFonts w:ascii="仿宋" w:eastAsia="仿宋" w:hAnsi="仿宋"/>
          <w:sz w:val="24"/>
          <w:szCs w:val="24"/>
          <w:lang w:bidi="ar"/>
        </w:rPr>
        <w:t>行，段后</w:t>
      </w:r>
      <w:r w:rsidRPr="00D935BF">
        <w:rPr>
          <w:rFonts w:ascii="仿宋" w:eastAsia="仿宋" w:hAnsi="仿宋" w:hint="eastAsia"/>
          <w:sz w:val="24"/>
          <w:szCs w:val="24"/>
          <w:lang w:bidi="ar"/>
        </w:rPr>
        <w:t>1</w:t>
      </w:r>
      <w:r w:rsidRPr="00D935BF">
        <w:rPr>
          <w:rFonts w:ascii="仿宋" w:eastAsia="仿宋" w:hAnsi="仿宋"/>
          <w:sz w:val="24"/>
          <w:szCs w:val="24"/>
          <w:lang w:bidi="ar"/>
        </w:rPr>
        <w:t>行，1.5倍行距）</w:t>
      </w:r>
    </w:p>
    <w:p w14:paraId="6C5AAECE" w14:textId="77777777" w:rsidR="00FC2934" w:rsidRPr="00D935BF" w:rsidRDefault="00A05682">
      <w:pPr>
        <w:snapToGrid w:val="0"/>
        <w:spacing w:line="360" w:lineRule="auto"/>
        <w:ind w:firstLineChars="200" w:firstLine="480"/>
        <w:rPr>
          <w:rFonts w:ascii="仿宋" w:eastAsia="仿宋" w:hAnsi="仿宋"/>
          <w:sz w:val="24"/>
          <w:szCs w:val="24"/>
          <w:lang w:eastAsia="zh-TW" w:bidi="ar"/>
        </w:rPr>
      </w:pPr>
      <w:r w:rsidRPr="00D935BF">
        <w:rPr>
          <w:rFonts w:ascii="仿宋" w:eastAsia="仿宋" w:hAnsi="仿宋"/>
          <w:sz w:val="24"/>
          <w:szCs w:val="24"/>
          <w:lang w:eastAsia="zh-TW" w:bidi="ar"/>
        </w:rPr>
        <w:lastRenderedPageBreak/>
        <w:t xml:space="preserve">三级标题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小四号黑体</w:t>
      </w:r>
    </w:p>
    <w:p w14:paraId="6DF116AF" w14:textId="77777777" w:rsidR="00FC2934" w:rsidRPr="00D935BF" w:rsidRDefault="00A05682">
      <w:pPr>
        <w:snapToGrid w:val="0"/>
        <w:spacing w:line="360" w:lineRule="auto"/>
        <w:ind w:firstLineChars="225" w:firstLine="540"/>
        <w:jc w:val="right"/>
        <w:rPr>
          <w:rFonts w:ascii="仿宋" w:eastAsia="仿宋" w:hAnsi="仿宋"/>
          <w:sz w:val="24"/>
          <w:szCs w:val="24"/>
          <w:lang w:bidi="ar"/>
        </w:rPr>
      </w:pPr>
      <w:r w:rsidRPr="00D935BF">
        <w:rPr>
          <w:rFonts w:ascii="仿宋" w:eastAsia="仿宋" w:hAnsi="仿宋"/>
          <w:sz w:val="24"/>
          <w:szCs w:val="24"/>
          <w:lang w:bidi="ar"/>
        </w:rPr>
        <w:t>（</w:t>
      </w:r>
      <w:r w:rsidRPr="00D935BF">
        <w:rPr>
          <w:rFonts w:ascii="仿宋" w:eastAsia="仿宋" w:hAnsi="仿宋" w:hint="eastAsia"/>
          <w:sz w:val="24"/>
          <w:szCs w:val="24"/>
          <w:lang w:bidi="ar"/>
        </w:rPr>
        <w:t>首行无缩进，</w:t>
      </w:r>
      <w:r w:rsidRPr="00D935BF">
        <w:rPr>
          <w:rFonts w:ascii="仿宋" w:eastAsia="仿宋" w:hAnsi="仿宋"/>
          <w:sz w:val="24"/>
          <w:szCs w:val="24"/>
          <w:lang w:bidi="ar"/>
        </w:rPr>
        <w:t>段前</w:t>
      </w:r>
      <w:r w:rsidRPr="00D935BF">
        <w:rPr>
          <w:rFonts w:ascii="仿宋" w:eastAsia="仿宋" w:hAnsi="仿宋" w:hint="eastAsia"/>
          <w:sz w:val="24"/>
          <w:szCs w:val="24"/>
          <w:lang w:bidi="ar"/>
        </w:rPr>
        <w:t>1</w:t>
      </w:r>
      <w:r w:rsidRPr="00D935BF">
        <w:rPr>
          <w:rFonts w:ascii="仿宋" w:eastAsia="仿宋" w:hAnsi="仿宋"/>
          <w:sz w:val="24"/>
          <w:szCs w:val="24"/>
          <w:lang w:bidi="ar"/>
        </w:rPr>
        <w:t>行，段后</w:t>
      </w:r>
      <w:r w:rsidRPr="00D935BF">
        <w:rPr>
          <w:rFonts w:ascii="仿宋" w:eastAsia="仿宋" w:hAnsi="仿宋" w:hint="eastAsia"/>
          <w:sz w:val="24"/>
          <w:szCs w:val="24"/>
          <w:lang w:bidi="ar"/>
        </w:rPr>
        <w:t>1</w:t>
      </w:r>
      <w:r w:rsidRPr="00D935BF">
        <w:rPr>
          <w:rFonts w:ascii="仿宋" w:eastAsia="仿宋" w:hAnsi="仿宋"/>
          <w:sz w:val="24"/>
          <w:szCs w:val="24"/>
          <w:lang w:bidi="ar"/>
        </w:rPr>
        <w:t>行，1.5倍行距）</w:t>
      </w:r>
    </w:p>
    <w:p w14:paraId="55002F89"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中英文摘要标题</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二号华文中宋</w:t>
      </w:r>
      <w:r w:rsidRPr="00D935BF">
        <w:rPr>
          <w:rFonts w:ascii="仿宋" w:eastAsia="仿宋" w:hAnsi="仿宋" w:hint="eastAsia"/>
          <w:sz w:val="24"/>
          <w:szCs w:val="24"/>
          <w:lang w:bidi="ar"/>
        </w:rPr>
        <w:t>或</w:t>
      </w:r>
      <w:r w:rsidRPr="00D935BF">
        <w:rPr>
          <w:rFonts w:ascii="仿宋" w:eastAsia="仿宋" w:hAnsi="仿宋"/>
          <w:sz w:val="24"/>
          <w:szCs w:val="24"/>
          <w:lang w:eastAsia="zh-TW" w:bidi="ar"/>
        </w:rPr>
        <w:t>Time New Roman</w:t>
      </w:r>
      <w:r w:rsidRPr="00D935BF">
        <w:rPr>
          <w:rFonts w:ascii="仿宋" w:eastAsia="仿宋" w:hAnsi="仿宋"/>
          <w:sz w:val="24"/>
          <w:szCs w:val="24"/>
          <w:lang w:bidi="ar"/>
        </w:rPr>
        <w:t>加粗</w:t>
      </w:r>
    </w:p>
    <w:p w14:paraId="032C6D45" w14:textId="77777777" w:rsidR="00FC2934" w:rsidRPr="00D935BF" w:rsidRDefault="00A05682">
      <w:pPr>
        <w:snapToGrid w:val="0"/>
        <w:spacing w:line="360" w:lineRule="auto"/>
        <w:ind w:firstLineChars="200" w:firstLine="480"/>
        <w:rPr>
          <w:rFonts w:ascii="仿宋" w:eastAsia="仿宋" w:hAnsi="仿宋"/>
          <w:sz w:val="24"/>
          <w:szCs w:val="24"/>
          <w:lang w:eastAsia="zh-TW" w:bidi="ar"/>
        </w:rPr>
      </w:pPr>
      <w:r w:rsidRPr="00D935BF">
        <w:rPr>
          <w:rFonts w:ascii="仿宋" w:eastAsia="仿宋" w:hAnsi="仿宋"/>
          <w:sz w:val="24"/>
          <w:szCs w:val="24"/>
          <w:lang w:eastAsia="zh-TW" w:bidi="ar"/>
        </w:rPr>
        <w:t>中文</w:t>
      </w:r>
      <w:r w:rsidRPr="00D935BF">
        <w:rPr>
          <w:rFonts w:ascii="仿宋" w:eastAsia="仿宋" w:hAnsi="仿宋" w:hint="eastAsia"/>
          <w:sz w:val="24"/>
          <w:szCs w:val="24"/>
          <w:lang w:bidi="ar"/>
        </w:rPr>
        <w:t>摘要内容</w:t>
      </w:r>
      <w:r w:rsidRPr="00D935BF">
        <w:rPr>
          <w:rFonts w:ascii="仿宋" w:eastAsia="仿宋" w:hAnsi="仿宋"/>
          <w:sz w:val="24"/>
          <w:szCs w:val="24"/>
          <w:lang w:eastAsia="zh-TW" w:bidi="ar"/>
        </w:rPr>
        <w:t xml:space="preserve">  </w:t>
      </w:r>
      <w:r w:rsidRPr="00D935BF">
        <w:rPr>
          <w:rFonts w:ascii="仿宋" w:eastAsia="仿宋" w:hAnsi="仿宋" w:hint="eastAsia"/>
          <w:sz w:val="24"/>
          <w:szCs w:val="24"/>
          <w:lang w:bidi="ar"/>
        </w:rPr>
        <w:t xml:space="preserve">           </w:t>
      </w:r>
      <w:r w:rsidRPr="00D935BF">
        <w:rPr>
          <w:rFonts w:ascii="仿宋" w:eastAsia="仿宋" w:hAnsi="仿宋"/>
          <w:sz w:val="24"/>
          <w:szCs w:val="24"/>
          <w:lang w:bidi="ar"/>
        </w:rPr>
        <w:t xml:space="preserve">       </w:t>
      </w:r>
      <w:r w:rsidRPr="00D935BF">
        <w:rPr>
          <w:rFonts w:ascii="仿宋" w:eastAsia="仿宋" w:hAnsi="仿宋"/>
          <w:sz w:val="24"/>
          <w:szCs w:val="24"/>
          <w:lang w:eastAsia="zh-TW" w:bidi="ar"/>
        </w:rPr>
        <w:t xml:space="preserve">小四号宋体 </w:t>
      </w:r>
    </w:p>
    <w:p w14:paraId="5A68A304" w14:textId="77777777" w:rsidR="00FC2934" w:rsidRPr="00D935BF" w:rsidRDefault="00A05682">
      <w:pPr>
        <w:snapToGrid w:val="0"/>
        <w:spacing w:line="360" w:lineRule="auto"/>
        <w:ind w:firstLineChars="200" w:firstLine="480"/>
        <w:rPr>
          <w:rFonts w:ascii="仿宋" w:eastAsia="仿宋" w:hAnsi="仿宋"/>
          <w:b/>
          <w:bCs/>
          <w:sz w:val="24"/>
          <w:szCs w:val="24"/>
        </w:rPr>
      </w:pPr>
      <w:r w:rsidRPr="00D935BF">
        <w:rPr>
          <w:rFonts w:ascii="仿宋" w:eastAsia="仿宋" w:hAnsi="仿宋" w:hint="eastAsia"/>
          <w:sz w:val="24"/>
          <w:szCs w:val="24"/>
          <w:lang w:bidi="ar"/>
        </w:rPr>
        <w:t xml:space="preserve">中文关键词 </w:t>
      </w:r>
      <w:r w:rsidRPr="00D935BF">
        <w:rPr>
          <w:rFonts w:ascii="仿宋" w:eastAsia="仿宋" w:hAnsi="仿宋"/>
          <w:sz w:val="24"/>
          <w:szCs w:val="24"/>
          <w:lang w:bidi="ar"/>
        </w:rPr>
        <w:t xml:space="preserve">                     </w:t>
      </w:r>
      <w:r w:rsidRPr="00D935BF">
        <w:rPr>
          <w:rFonts w:ascii="仿宋" w:eastAsia="仿宋" w:hAnsi="仿宋"/>
          <w:sz w:val="24"/>
          <w:szCs w:val="24"/>
          <w:lang w:eastAsia="zh-TW" w:bidi="ar"/>
        </w:rPr>
        <w:t>小四号宋体</w:t>
      </w:r>
      <w:r w:rsidRPr="00D935BF">
        <w:rPr>
          <w:rFonts w:ascii="仿宋" w:eastAsia="仿宋" w:hAnsi="仿宋"/>
          <w:sz w:val="24"/>
          <w:szCs w:val="24"/>
          <w:lang w:bidi="ar"/>
        </w:rPr>
        <w:t>加粗</w:t>
      </w:r>
    </w:p>
    <w:p w14:paraId="7B42BE12"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 xml:space="preserve">英文摘要、关键词内容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小四号（Time New Roman）</w:t>
      </w:r>
    </w:p>
    <w:p w14:paraId="4A82C5C7" w14:textId="77777777" w:rsidR="00FC2934" w:rsidRPr="00D935BF" w:rsidRDefault="00A05682">
      <w:pPr>
        <w:snapToGrid w:val="0"/>
        <w:spacing w:line="360" w:lineRule="auto"/>
        <w:ind w:firstLineChars="200" w:firstLine="480"/>
        <w:rPr>
          <w:rFonts w:ascii="仿宋" w:eastAsia="仿宋" w:hAnsi="仿宋"/>
          <w:sz w:val="24"/>
          <w:szCs w:val="24"/>
        </w:rPr>
      </w:pPr>
      <w:r w:rsidRPr="00D935BF">
        <w:rPr>
          <w:rFonts w:ascii="仿宋" w:eastAsia="仿宋" w:hAnsi="仿宋" w:hint="eastAsia"/>
          <w:sz w:val="24"/>
          <w:szCs w:val="24"/>
          <w:lang w:bidi="ar"/>
        </w:rPr>
        <w:t>英文</w:t>
      </w:r>
      <w:r w:rsidRPr="00D935BF">
        <w:rPr>
          <w:rFonts w:ascii="仿宋" w:eastAsia="仿宋" w:hAnsi="仿宋"/>
          <w:sz w:val="24"/>
          <w:szCs w:val="24"/>
          <w:lang w:eastAsia="zh-TW" w:bidi="ar"/>
        </w:rPr>
        <w:t>关键词</w:t>
      </w:r>
      <w:r w:rsidRPr="00D935BF">
        <w:rPr>
          <w:rFonts w:ascii="仿宋" w:eastAsia="仿宋" w:hAnsi="仿宋" w:hint="eastAsia"/>
          <w:sz w:val="24"/>
          <w:szCs w:val="24"/>
          <w:lang w:bidi="ar"/>
        </w:rPr>
        <w:t xml:space="preserve"> </w:t>
      </w:r>
      <w:r w:rsidRPr="00D935BF">
        <w:rPr>
          <w:rFonts w:ascii="仿宋" w:eastAsia="仿宋" w:hAnsi="仿宋"/>
          <w:sz w:val="24"/>
          <w:szCs w:val="24"/>
          <w:lang w:bidi="ar"/>
        </w:rPr>
        <w:t xml:space="preserve">                     </w:t>
      </w:r>
      <w:r w:rsidRPr="00D935BF">
        <w:rPr>
          <w:rFonts w:ascii="仿宋" w:eastAsia="仿宋" w:hAnsi="仿宋"/>
          <w:sz w:val="24"/>
          <w:szCs w:val="24"/>
          <w:lang w:eastAsia="zh-TW" w:bidi="ar"/>
        </w:rPr>
        <w:t>小四号（Time New Roman）</w:t>
      </w:r>
      <w:r w:rsidRPr="00D935BF">
        <w:rPr>
          <w:rFonts w:ascii="仿宋" w:eastAsia="仿宋" w:hAnsi="仿宋"/>
          <w:sz w:val="24"/>
          <w:szCs w:val="24"/>
          <w:lang w:bidi="ar"/>
        </w:rPr>
        <w:t>加粗</w:t>
      </w:r>
    </w:p>
    <w:p w14:paraId="15EA4C45"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 xml:space="preserve">目录标题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 xml:space="preserve"> 二号华文中宋</w:t>
      </w:r>
      <w:r w:rsidRPr="00D935BF">
        <w:rPr>
          <w:rFonts w:ascii="仿宋" w:eastAsia="仿宋" w:hAnsi="仿宋"/>
          <w:sz w:val="24"/>
          <w:szCs w:val="24"/>
          <w:lang w:bidi="ar"/>
        </w:rPr>
        <w:t>加粗</w:t>
      </w:r>
    </w:p>
    <w:p w14:paraId="587CB8E6" w14:textId="77777777" w:rsidR="00FC2934" w:rsidRPr="00D935BF" w:rsidRDefault="00A05682">
      <w:pPr>
        <w:snapToGrid w:val="0"/>
        <w:spacing w:line="360" w:lineRule="auto"/>
        <w:ind w:firstLineChars="225" w:firstLine="540"/>
        <w:jc w:val="right"/>
        <w:rPr>
          <w:rFonts w:ascii="仿宋" w:eastAsia="仿宋" w:hAnsi="仿宋"/>
          <w:sz w:val="24"/>
          <w:szCs w:val="24"/>
          <w:lang w:bidi="ar"/>
        </w:rPr>
      </w:pPr>
      <w:r w:rsidRPr="00D935BF">
        <w:rPr>
          <w:rFonts w:ascii="仿宋" w:eastAsia="仿宋" w:hAnsi="仿宋"/>
          <w:sz w:val="24"/>
          <w:szCs w:val="24"/>
          <w:lang w:bidi="ar"/>
        </w:rPr>
        <w:t>（居中，段前3行，段后2行，1.5倍行距）</w:t>
      </w:r>
    </w:p>
    <w:p w14:paraId="43CE347C" w14:textId="77777777" w:rsidR="00FC2934" w:rsidRPr="00D935BF" w:rsidRDefault="00A05682">
      <w:pPr>
        <w:snapToGrid w:val="0"/>
        <w:spacing w:line="360" w:lineRule="auto"/>
        <w:ind w:firstLineChars="200" w:firstLine="480"/>
        <w:rPr>
          <w:rFonts w:ascii="仿宋" w:eastAsia="仿宋" w:hAnsi="仿宋"/>
          <w:sz w:val="24"/>
          <w:szCs w:val="24"/>
          <w:lang w:eastAsia="zh-TW"/>
        </w:rPr>
      </w:pPr>
      <w:r w:rsidRPr="00D935BF">
        <w:rPr>
          <w:rFonts w:ascii="仿宋" w:eastAsia="仿宋" w:hAnsi="仿宋"/>
          <w:sz w:val="24"/>
          <w:szCs w:val="24"/>
          <w:lang w:eastAsia="zh-TW" w:bidi="ar"/>
        </w:rPr>
        <w:t xml:space="preserve">目录内容中章标题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 xml:space="preserve">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小四号宋体</w:t>
      </w:r>
      <w:r w:rsidRPr="00D935BF">
        <w:rPr>
          <w:rFonts w:ascii="仿宋" w:eastAsia="仿宋" w:hAnsi="仿宋"/>
          <w:sz w:val="24"/>
          <w:szCs w:val="24"/>
          <w:lang w:bidi="ar"/>
        </w:rPr>
        <w:t>加粗</w:t>
      </w:r>
    </w:p>
    <w:p w14:paraId="58C04639" w14:textId="77777777" w:rsidR="00FC2934" w:rsidRPr="00D935BF" w:rsidRDefault="00A05682">
      <w:pPr>
        <w:snapToGrid w:val="0"/>
        <w:spacing w:line="360" w:lineRule="auto"/>
        <w:ind w:firstLineChars="200" w:firstLine="480"/>
        <w:rPr>
          <w:rFonts w:ascii="仿宋" w:eastAsia="仿宋" w:hAnsi="仿宋"/>
          <w:sz w:val="24"/>
          <w:szCs w:val="24"/>
          <w:lang w:bidi="ar"/>
        </w:rPr>
      </w:pPr>
      <w:r w:rsidRPr="00D935BF">
        <w:rPr>
          <w:rFonts w:ascii="仿宋" w:eastAsia="仿宋" w:hAnsi="仿宋"/>
          <w:sz w:val="24"/>
          <w:szCs w:val="24"/>
          <w:lang w:eastAsia="zh-TW" w:bidi="ar"/>
        </w:rPr>
        <w:t xml:space="preserve">目录中其他内容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 xml:space="preserve"> 小四号宋体</w:t>
      </w:r>
    </w:p>
    <w:p w14:paraId="6352D5FE" w14:textId="77777777" w:rsidR="00FC2934" w:rsidRPr="00D935BF" w:rsidRDefault="00A05682">
      <w:pPr>
        <w:snapToGrid w:val="0"/>
        <w:spacing w:line="360" w:lineRule="auto"/>
        <w:ind w:right="960" w:firstLineChars="1700" w:firstLine="4080"/>
        <w:rPr>
          <w:rFonts w:ascii="仿宋" w:eastAsia="仿宋" w:hAnsi="仿宋"/>
          <w:sz w:val="24"/>
          <w:szCs w:val="24"/>
        </w:rPr>
      </w:pPr>
      <w:r w:rsidRPr="00D935BF">
        <w:rPr>
          <w:rFonts w:ascii="仿宋" w:eastAsia="仿宋" w:hAnsi="仿宋" w:hint="eastAsia"/>
          <w:sz w:val="24"/>
          <w:szCs w:val="24"/>
          <w:lang w:bidi="ar"/>
        </w:rPr>
        <w:t>（不需出现图、表目录）</w:t>
      </w:r>
    </w:p>
    <w:p w14:paraId="7BE85094"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 xml:space="preserve">正文                           </w:t>
      </w:r>
      <w:r w:rsidRPr="00D935BF">
        <w:rPr>
          <w:rFonts w:ascii="仿宋" w:eastAsia="仿宋" w:hAnsi="仿宋" w:hint="eastAsia"/>
          <w:sz w:val="24"/>
          <w:szCs w:val="24"/>
          <w:lang w:bidi="ar"/>
        </w:rPr>
        <w:t xml:space="preserve"> </w:t>
      </w:r>
      <w:r w:rsidRPr="00D935BF">
        <w:rPr>
          <w:rFonts w:ascii="仿宋" w:eastAsia="仿宋" w:hAnsi="仿宋"/>
          <w:sz w:val="24"/>
          <w:szCs w:val="24"/>
          <w:lang w:eastAsia="zh-TW" w:bidi="ar"/>
        </w:rPr>
        <w:t xml:space="preserve"> 小四号宋体</w:t>
      </w:r>
    </w:p>
    <w:p w14:paraId="1A683FC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（行距</w:t>
      </w:r>
      <w:r w:rsidRPr="00D935BF">
        <w:rPr>
          <w:rFonts w:ascii="仿宋" w:eastAsia="仿宋" w:hAnsi="仿宋"/>
          <w:sz w:val="24"/>
          <w:szCs w:val="24"/>
          <w:lang w:bidi="ar"/>
        </w:rPr>
        <w:t>1.5</w:t>
      </w:r>
      <w:r w:rsidRPr="00D935BF">
        <w:rPr>
          <w:rFonts w:ascii="仿宋" w:eastAsia="仿宋" w:hAnsi="仿宋"/>
          <w:sz w:val="24"/>
          <w:szCs w:val="24"/>
          <w:lang w:eastAsia="zh-TW" w:bidi="ar"/>
        </w:rPr>
        <w:t>倍</w:t>
      </w:r>
      <w:r w:rsidRPr="00D935BF">
        <w:rPr>
          <w:rFonts w:ascii="仿宋" w:eastAsia="仿宋" w:hAnsi="仿宋"/>
          <w:sz w:val="24"/>
          <w:szCs w:val="24"/>
          <w:lang w:bidi="ar"/>
        </w:rPr>
        <w:t>，</w:t>
      </w:r>
      <w:r w:rsidRPr="00D935BF">
        <w:rPr>
          <w:rFonts w:ascii="仿宋" w:eastAsia="仿宋" w:hAnsi="仿宋"/>
          <w:sz w:val="24"/>
          <w:szCs w:val="24"/>
        </w:rPr>
        <w:t>段前0，段后0,首行缩进2字符，两端对齐，左</w:t>
      </w:r>
      <w:r w:rsidRPr="00D935BF">
        <w:rPr>
          <w:rFonts w:ascii="仿宋" w:eastAsia="仿宋" w:hAnsi="仿宋" w:hint="eastAsia"/>
          <w:sz w:val="24"/>
          <w:szCs w:val="24"/>
        </w:rPr>
        <w:t>、</w:t>
      </w:r>
      <w:r w:rsidRPr="00D935BF">
        <w:rPr>
          <w:rFonts w:ascii="仿宋" w:eastAsia="仿宋" w:hAnsi="仿宋"/>
          <w:sz w:val="24"/>
          <w:szCs w:val="24"/>
        </w:rPr>
        <w:t>右</w:t>
      </w:r>
      <w:r w:rsidRPr="00D935BF">
        <w:rPr>
          <w:rFonts w:ascii="仿宋" w:eastAsia="仿宋" w:hAnsi="仿宋" w:hint="eastAsia"/>
          <w:sz w:val="24"/>
          <w:szCs w:val="24"/>
        </w:rPr>
        <w:t>侧</w:t>
      </w:r>
      <w:r w:rsidRPr="00D935BF">
        <w:rPr>
          <w:rFonts w:ascii="仿宋" w:eastAsia="仿宋" w:hAnsi="仿宋"/>
          <w:sz w:val="24"/>
          <w:szCs w:val="24"/>
        </w:rPr>
        <w:t>无缩进</w:t>
      </w:r>
      <w:r w:rsidRPr="00D935BF">
        <w:rPr>
          <w:rFonts w:ascii="仿宋" w:eastAsia="仿宋" w:hAnsi="仿宋"/>
          <w:sz w:val="24"/>
          <w:szCs w:val="24"/>
          <w:lang w:eastAsia="zh-TW" w:bidi="ar"/>
        </w:rPr>
        <w:t>）</w:t>
      </w:r>
    </w:p>
    <w:p w14:paraId="2C6321BD" w14:textId="77777777" w:rsidR="00FC2934" w:rsidRPr="00D935BF" w:rsidRDefault="00A05682">
      <w:pPr>
        <w:snapToGrid w:val="0"/>
        <w:spacing w:line="360" w:lineRule="auto"/>
        <w:ind w:firstLineChars="225" w:firstLine="540"/>
        <w:rPr>
          <w:rFonts w:ascii="仿宋" w:eastAsia="仿宋" w:hAnsi="仿宋"/>
          <w:sz w:val="24"/>
          <w:szCs w:val="24"/>
        </w:rPr>
      </w:pPr>
      <w:r w:rsidRPr="00D935BF">
        <w:rPr>
          <w:rFonts w:ascii="仿宋" w:eastAsia="仿宋" w:hAnsi="仿宋"/>
          <w:sz w:val="24"/>
          <w:szCs w:val="24"/>
          <w:lang w:eastAsia="zh-TW" w:bidi="ar"/>
        </w:rPr>
        <w:t>注释</w:t>
      </w:r>
      <w:r w:rsidRPr="00D935BF">
        <w:rPr>
          <w:rFonts w:ascii="仿宋" w:eastAsia="仿宋" w:hAnsi="仿宋" w:hint="eastAsia"/>
          <w:sz w:val="24"/>
          <w:szCs w:val="24"/>
          <w:lang w:bidi="ar"/>
        </w:rPr>
        <w:t>、脚注</w:t>
      </w:r>
      <w:r w:rsidRPr="00D935BF">
        <w:rPr>
          <w:rFonts w:ascii="仿宋" w:eastAsia="仿宋" w:hAnsi="仿宋"/>
          <w:sz w:val="24"/>
          <w:szCs w:val="24"/>
          <w:lang w:eastAsia="zh-TW" w:bidi="ar"/>
        </w:rPr>
        <w:t xml:space="preserve">内容          </w:t>
      </w:r>
      <w:r w:rsidRPr="00D935BF">
        <w:rPr>
          <w:rFonts w:ascii="仿宋" w:eastAsia="仿宋" w:hAnsi="仿宋"/>
          <w:sz w:val="24"/>
          <w:szCs w:val="24"/>
          <w:lang w:bidi="ar"/>
        </w:rPr>
        <w:t>小</w:t>
      </w:r>
      <w:r w:rsidRPr="00D935BF">
        <w:rPr>
          <w:rFonts w:ascii="仿宋" w:eastAsia="仿宋" w:hAnsi="仿宋"/>
          <w:sz w:val="24"/>
          <w:szCs w:val="24"/>
          <w:lang w:eastAsia="zh-TW" w:bidi="ar"/>
        </w:rPr>
        <w:t>五号宋体</w:t>
      </w:r>
      <w:r w:rsidRPr="00D935BF">
        <w:rPr>
          <w:rFonts w:ascii="仿宋" w:eastAsia="仿宋" w:hAnsi="仿宋" w:hint="eastAsia"/>
          <w:sz w:val="24"/>
          <w:szCs w:val="24"/>
          <w:lang w:bidi="ar"/>
        </w:rPr>
        <w:t>或</w:t>
      </w:r>
      <w:r w:rsidRPr="00D935BF">
        <w:rPr>
          <w:rFonts w:ascii="仿宋" w:eastAsia="仿宋" w:hAnsi="仿宋"/>
          <w:sz w:val="24"/>
          <w:szCs w:val="24"/>
          <w:lang w:eastAsia="zh-TW" w:bidi="ar"/>
        </w:rPr>
        <w:t>Time New Roman</w:t>
      </w:r>
    </w:p>
    <w:p w14:paraId="721219D6"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 xml:space="preserve">参考文献标题            </w:t>
      </w:r>
      <w:r w:rsidRPr="00D935BF">
        <w:rPr>
          <w:rFonts w:ascii="仿宋" w:eastAsia="仿宋" w:hAnsi="仿宋" w:hint="eastAsia"/>
          <w:sz w:val="24"/>
          <w:szCs w:val="24"/>
          <w:lang w:bidi="ar"/>
        </w:rPr>
        <w:t>同一级标题格式</w:t>
      </w:r>
    </w:p>
    <w:p w14:paraId="3B762034" w14:textId="77777777" w:rsidR="00FC2934" w:rsidRPr="00D935BF" w:rsidRDefault="00A05682">
      <w:pPr>
        <w:pStyle w:val="a3"/>
        <w:ind w:leftChars="257" w:left="3420" w:hangingChars="1200" w:hanging="2880"/>
        <w:rPr>
          <w:rFonts w:ascii="仿宋" w:eastAsia="仿宋" w:hAnsi="仿宋"/>
          <w:sz w:val="24"/>
          <w:szCs w:val="24"/>
          <w:lang w:bidi="ar"/>
        </w:rPr>
      </w:pPr>
      <w:r w:rsidRPr="00D935BF">
        <w:rPr>
          <w:rFonts w:ascii="仿宋" w:eastAsia="仿宋" w:hAnsi="仿宋"/>
          <w:sz w:val="24"/>
          <w:szCs w:val="24"/>
          <w:lang w:eastAsia="zh-TW" w:bidi="ar"/>
        </w:rPr>
        <w:t xml:space="preserve">参考文献内容           </w:t>
      </w:r>
      <w:r w:rsidRPr="00D935BF">
        <w:rPr>
          <w:rFonts w:ascii="仿宋" w:eastAsia="仿宋" w:hAnsi="仿宋" w:hint="eastAsia"/>
          <w:sz w:val="24"/>
          <w:szCs w:val="24"/>
          <w:lang w:bidi="ar"/>
        </w:rPr>
        <w:t xml:space="preserve"> </w:t>
      </w:r>
      <w:r w:rsidRPr="00D935BF">
        <w:rPr>
          <w:rFonts w:ascii="仿宋" w:eastAsia="仿宋" w:hAnsi="仿宋" w:hint="eastAsia"/>
          <w:sz w:val="24"/>
          <w:szCs w:val="24"/>
          <w:lang w:eastAsia="zh-TW" w:bidi="ar"/>
        </w:rPr>
        <w:t>同正文格式（参考文献应先中文后外文，起始序号为[1]）</w:t>
      </w:r>
    </w:p>
    <w:p w14:paraId="3DBE2F4D"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 xml:space="preserve">致谢、附录标题          </w:t>
      </w:r>
      <w:r w:rsidRPr="00D935BF">
        <w:rPr>
          <w:rFonts w:ascii="仿宋" w:eastAsia="仿宋" w:hAnsi="仿宋" w:hint="eastAsia"/>
          <w:sz w:val="24"/>
          <w:szCs w:val="24"/>
          <w:lang w:bidi="ar"/>
        </w:rPr>
        <w:t>同一级标题格式</w:t>
      </w:r>
    </w:p>
    <w:p w14:paraId="44297098"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 xml:space="preserve">致谢、附录内容          </w:t>
      </w:r>
      <w:r w:rsidRPr="00D935BF">
        <w:rPr>
          <w:rFonts w:ascii="仿宋" w:eastAsia="仿宋" w:hAnsi="仿宋" w:hint="eastAsia"/>
          <w:sz w:val="24"/>
          <w:szCs w:val="24"/>
          <w:lang w:bidi="ar"/>
        </w:rPr>
        <w:t>同正文格式</w:t>
      </w:r>
    </w:p>
    <w:p w14:paraId="04D145F9" w14:textId="77777777" w:rsidR="00FC2934" w:rsidRPr="00D935BF" w:rsidRDefault="00A05682">
      <w:pPr>
        <w:snapToGrid w:val="0"/>
        <w:spacing w:line="360" w:lineRule="auto"/>
        <w:ind w:leftChars="257" w:left="4500" w:hangingChars="1650" w:hanging="3960"/>
        <w:rPr>
          <w:rFonts w:ascii="仿宋" w:eastAsia="仿宋" w:hAnsi="仿宋"/>
          <w:sz w:val="24"/>
          <w:szCs w:val="24"/>
          <w:lang w:bidi="ar"/>
        </w:rPr>
      </w:pPr>
      <w:r w:rsidRPr="00D935BF">
        <w:rPr>
          <w:rFonts w:ascii="仿宋" w:eastAsia="仿宋" w:hAnsi="仿宋" w:hint="eastAsia"/>
          <w:sz w:val="24"/>
          <w:szCs w:val="24"/>
          <w:lang w:bidi="ar"/>
        </w:rPr>
        <w:t xml:space="preserve">中文摘要页码            </w:t>
      </w:r>
      <w:r w:rsidRPr="00D935BF">
        <w:rPr>
          <w:rFonts w:ascii="仿宋" w:eastAsia="仿宋" w:hAnsi="仿宋"/>
          <w:sz w:val="24"/>
          <w:szCs w:val="24"/>
          <w:lang w:eastAsia="zh-TW" w:bidi="ar"/>
        </w:rPr>
        <w:t>页</w:t>
      </w:r>
      <w:r w:rsidRPr="00D935BF">
        <w:rPr>
          <w:rFonts w:ascii="仿宋" w:eastAsia="仿宋" w:hAnsi="仿宋" w:hint="eastAsia"/>
          <w:sz w:val="24"/>
          <w:szCs w:val="24"/>
          <w:lang w:bidi="ar"/>
        </w:rPr>
        <w:t>码</w:t>
      </w:r>
      <w:r w:rsidRPr="00D935BF">
        <w:rPr>
          <w:rFonts w:ascii="仿宋" w:eastAsia="仿宋" w:hAnsi="仿宋"/>
          <w:sz w:val="24"/>
          <w:szCs w:val="24"/>
          <w:lang w:eastAsia="zh-TW" w:bidi="ar"/>
        </w:rPr>
        <w:t>居中、</w:t>
      </w:r>
      <w:r w:rsidRPr="00D935BF">
        <w:rPr>
          <w:rFonts w:ascii="仿宋" w:eastAsia="仿宋" w:hAnsi="仿宋"/>
          <w:sz w:val="24"/>
          <w:szCs w:val="24"/>
          <w:lang w:bidi="ar"/>
        </w:rPr>
        <w:t>小</w:t>
      </w:r>
      <w:r w:rsidRPr="00D935BF">
        <w:rPr>
          <w:rFonts w:ascii="仿宋" w:eastAsia="仿宋" w:hAnsi="仿宋"/>
          <w:sz w:val="24"/>
          <w:szCs w:val="24"/>
          <w:lang w:eastAsia="zh-TW" w:bidi="ar"/>
        </w:rPr>
        <w:t>五号阿拉伯数字</w:t>
      </w:r>
      <w:r w:rsidRPr="00D935BF">
        <w:rPr>
          <w:rFonts w:ascii="仿宋" w:eastAsia="仿宋" w:hAnsi="仿宋" w:hint="eastAsia"/>
          <w:sz w:val="24"/>
          <w:szCs w:val="24"/>
          <w:lang w:bidi="ar"/>
        </w:rPr>
        <w:t>、起始页码为1</w:t>
      </w:r>
    </w:p>
    <w:p w14:paraId="6B761142" w14:textId="77777777" w:rsidR="00FC2934" w:rsidRPr="00D935BF" w:rsidRDefault="00A05682">
      <w:pPr>
        <w:snapToGrid w:val="0"/>
        <w:spacing w:line="360" w:lineRule="auto"/>
        <w:ind w:leftChars="257" w:left="4500" w:hangingChars="1650" w:hanging="3960"/>
        <w:rPr>
          <w:rFonts w:ascii="仿宋" w:eastAsia="仿宋" w:hAnsi="仿宋"/>
          <w:sz w:val="24"/>
          <w:szCs w:val="24"/>
          <w:lang w:bidi="ar"/>
        </w:rPr>
      </w:pPr>
      <w:r w:rsidRPr="00D935BF">
        <w:rPr>
          <w:rFonts w:ascii="仿宋" w:eastAsia="仿宋" w:hAnsi="仿宋" w:hint="eastAsia"/>
          <w:sz w:val="24"/>
          <w:szCs w:val="24"/>
          <w:lang w:bidi="ar"/>
        </w:rPr>
        <w:t xml:space="preserve">英文摘要页码            </w:t>
      </w:r>
      <w:r w:rsidRPr="00D935BF">
        <w:rPr>
          <w:rFonts w:ascii="仿宋" w:eastAsia="仿宋" w:hAnsi="仿宋"/>
          <w:sz w:val="24"/>
          <w:szCs w:val="24"/>
          <w:lang w:eastAsia="zh-TW" w:bidi="ar"/>
        </w:rPr>
        <w:t>页</w:t>
      </w:r>
      <w:r w:rsidRPr="00D935BF">
        <w:rPr>
          <w:rFonts w:ascii="仿宋" w:eastAsia="仿宋" w:hAnsi="仿宋" w:hint="eastAsia"/>
          <w:sz w:val="24"/>
          <w:szCs w:val="24"/>
          <w:lang w:bidi="ar"/>
        </w:rPr>
        <w:t>码</w:t>
      </w:r>
      <w:r w:rsidRPr="00D935BF">
        <w:rPr>
          <w:rFonts w:ascii="仿宋" w:eastAsia="仿宋" w:hAnsi="仿宋"/>
          <w:sz w:val="24"/>
          <w:szCs w:val="24"/>
          <w:lang w:eastAsia="zh-TW" w:bidi="ar"/>
        </w:rPr>
        <w:t>居中、</w:t>
      </w:r>
      <w:r w:rsidRPr="00D935BF">
        <w:rPr>
          <w:rFonts w:ascii="仿宋" w:eastAsia="仿宋" w:hAnsi="仿宋"/>
          <w:sz w:val="24"/>
          <w:szCs w:val="24"/>
          <w:lang w:bidi="ar"/>
        </w:rPr>
        <w:t>小</w:t>
      </w:r>
      <w:r w:rsidRPr="00D935BF">
        <w:rPr>
          <w:rFonts w:ascii="仿宋" w:eastAsia="仿宋" w:hAnsi="仿宋"/>
          <w:sz w:val="24"/>
          <w:szCs w:val="24"/>
          <w:lang w:eastAsia="zh-TW" w:bidi="ar"/>
        </w:rPr>
        <w:t>五号阿拉伯数字</w:t>
      </w:r>
      <w:r w:rsidRPr="00D935BF">
        <w:rPr>
          <w:rFonts w:ascii="仿宋" w:eastAsia="仿宋" w:hAnsi="仿宋" w:hint="eastAsia"/>
          <w:sz w:val="24"/>
          <w:szCs w:val="24"/>
          <w:lang w:bidi="ar"/>
        </w:rPr>
        <w:t>起始页码为1</w:t>
      </w:r>
    </w:p>
    <w:p w14:paraId="2B810CD6" w14:textId="77777777" w:rsidR="00FC2934" w:rsidRPr="00D935BF" w:rsidRDefault="00A05682">
      <w:pPr>
        <w:snapToGrid w:val="0"/>
        <w:spacing w:line="360" w:lineRule="auto"/>
        <w:ind w:leftChars="257" w:left="3780" w:hangingChars="1350" w:hanging="3240"/>
        <w:rPr>
          <w:rFonts w:ascii="仿宋" w:eastAsia="仿宋" w:hAnsi="仿宋"/>
          <w:sz w:val="24"/>
          <w:szCs w:val="24"/>
          <w:lang w:eastAsia="zh-TW"/>
        </w:rPr>
      </w:pPr>
      <w:r w:rsidRPr="00D935BF">
        <w:rPr>
          <w:rFonts w:ascii="仿宋" w:eastAsia="仿宋" w:hAnsi="仿宋"/>
          <w:sz w:val="24"/>
          <w:szCs w:val="24"/>
          <w:lang w:eastAsia="zh-TW" w:bidi="ar"/>
        </w:rPr>
        <w:t>论文</w:t>
      </w:r>
      <w:r w:rsidRPr="00D935BF">
        <w:rPr>
          <w:rFonts w:ascii="仿宋" w:eastAsia="仿宋" w:hAnsi="仿宋" w:hint="eastAsia"/>
          <w:sz w:val="24"/>
          <w:szCs w:val="24"/>
          <w:lang w:bidi="ar"/>
        </w:rPr>
        <w:t>正文</w:t>
      </w:r>
      <w:r w:rsidRPr="00D935BF">
        <w:rPr>
          <w:rFonts w:ascii="仿宋" w:eastAsia="仿宋" w:hAnsi="仿宋"/>
          <w:sz w:val="24"/>
          <w:szCs w:val="24"/>
          <w:lang w:eastAsia="zh-TW" w:bidi="ar"/>
        </w:rPr>
        <w:t>页码            页</w:t>
      </w:r>
      <w:r w:rsidRPr="00D935BF">
        <w:rPr>
          <w:rFonts w:ascii="仿宋" w:eastAsia="仿宋" w:hAnsi="仿宋" w:hint="eastAsia"/>
          <w:sz w:val="24"/>
          <w:szCs w:val="24"/>
          <w:lang w:bidi="ar"/>
        </w:rPr>
        <w:t>码</w:t>
      </w:r>
      <w:r w:rsidRPr="00D935BF">
        <w:rPr>
          <w:rFonts w:ascii="仿宋" w:eastAsia="仿宋" w:hAnsi="仿宋"/>
          <w:sz w:val="24"/>
          <w:szCs w:val="24"/>
          <w:lang w:eastAsia="zh-TW" w:bidi="ar"/>
        </w:rPr>
        <w:t>居中、</w:t>
      </w:r>
      <w:r w:rsidRPr="00D935BF">
        <w:rPr>
          <w:rFonts w:ascii="仿宋" w:eastAsia="仿宋" w:hAnsi="仿宋"/>
          <w:sz w:val="24"/>
          <w:szCs w:val="24"/>
          <w:lang w:bidi="ar"/>
        </w:rPr>
        <w:t>小</w:t>
      </w:r>
      <w:r w:rsidRPr="00D935BF">
        <w:rPr>
          <w:rFonts w:ascii="仿宋" w:eastAsia="仿宋" w:hAnsi="仿宋"/>
          <w:sz w:val="24"/>
          <w:szCs w:val="24"/>
          <w:lang w:eastAsia="zh-TW" w:bidi="ar"/>
        </w:rPr>
        <w:t>五号阿拉伯数字</w:t>
      </w:r>
      <w:r w:rsidRPr="00D935BF">
        <w:rPr>
          <w:rFonts w:ascii="仿宋" w:eastAsia="仿宋" w:hAnsi="仿宋" w:hint="eastAsia"/>
          <w:sz w:val="24"/>
          <w:szCs w:val="24"/>
          <w:lang w:bidi="ar"/>
        </w:rPr>
        <w:t>起始页码为1</w:t>
      </w:r>
    </w:p>
    <w:p w14:paraId="10D62AF6"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（三）关键词</w:t>
      </w:r>
    </w:p>
    <w:p w14:paraId="033AE23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每个关键词之间用“；”分开，最后一个关键词不打标点符号。</w:t>
      </w:r>
    </w:p>
    <w:p w14:paraId="0504BFA2"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（四）目录</w:t>
      </w:r>
    </w:p>
    <w:p w14:paraId="22385C0F" w14:textId="5C7CC356"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目录应另起一页，包括论文中的各级标题，按照“1</w:t>
      </w:r>
      <w:r w:rsidRPr="00D935BF">
        <w:rPr>
          <w:rFonts w:ascii="仿宋" w:eastAsia="仿宋" w:hAnsi="仿宋"/>
          <w:b/>
          <w:sz w:val="24"/>
          <w:szCs w:val="24"/>
          <w:lang w:bidi="ar"/>
        </w:rPr>
        <w:t>．</w:t>
      </w:r>
      <w:r w:rsidRPr="00D935BF">
        <w:rPr>
          <w:rFonts w:ascii="仿宋" w:eastAsia="仿宋" w:hAnsi="仿宋"/>
          <w:sz w:val="24"/>
          <w:szCs w:val="24"/>
          <w:lang w:eastAsia="zh-TW" w:bidi="ar"/>
        </w:rPr>
        <w:t>……”、“1.1……”格式编写。</w:t>
      </w:r>
    </w:p>
    <w:p w14:paraId="67306A61"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（五）各级标题</w:t>
      </w:r>
    </w:p>
    <w:p w14:paraId="476DEC02" w14:textId="00578DC8"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正文各部分的标题应简明扼要，不使用标点符号。论文内文各</w:t>
      </w:r>
      <w:r w:rsidRPr="00D935BF">
        <w:rPr>
          <w:rFonts w:ascii="仿宋" w:eastAsia="仿宋" w:hAnsi="仿宋" w:hint="eastAsia"/>
          <w:sz w:val="24"/>
          <w:szCs w:val="24"/>
          <w:lang w:bidi="ar"/>
        </w:rPr>
        <w:t>一级</w:t>
      </w:r>
      <w:r w:rsidRPr="00D935BF">
        <w:rPr>
          <w:rFonts w:ascii="仿宋" w:eastAsia="仿宋" w:hAnsi="仿宋"/>
          <w:sz w:val="24"/>
          <w:szCs w:val="24"/>
          <w:lang w:eastAsia="zh-TW" w:bidi="ar"/>
        </w:rPr>
        <w:t>标题用1</w:t>
      </w:r>
      <w:r w:rsidRPr="00D935BF">
        <w:rPr>
          <w:rFonts w:ascii="仿宋" w:eastAsia="仿宋" w:hAnsi="仿宋"/>
          <w:b/>
          <w:sz w:val="24"/>
          <w:szCs w:val="24"/>
          <w:lang w:bidi="ar"/>
        </w:rPr>
        <w:t>．</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w:t>
      </w:r>
      <w:r w:rsidRPr="00D935BF">
        <w:rPr>
          <w:rFonts w:ascii="仿宋" w:eastAsia="仿宋" w:hAnsi="仿宋"/>
          <w:sz w:val="24"/>
          <w:szCs w:val="24"/>
          <w:lang w:eastAsia="zh-TW" w:bidi="ar"/>
        </w:rPr>
        <w:lastRenderedPageBreak/>
        <w:t>2</w:t>
      </w:r>
      <w:r w:rsidRPr="00D935BF">
        <w:rPr>
          <w:rFonts w:ascii="仿宋" w:eastAsia="仿宋" w:hAnsi="仿宋"/>
          <w:b/>
          <w:sz w:val="24"/>
          <w:szCs w:val="24"/>
          <w:lang w:bidi="ar"/>
        </w:rPr>
        <w:t>．</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二</w:t>
      </w:r>
      <w:r w:rsidRPr="00D935BF">
        <w:rPr>
          <w:rFonts w:ascii="仿宋" w:eastAsia="仿宋" w:hAnsi="仿宋"/>
          <w:sz w:val="24"/>
          <w:szCs w:val="24"/>
          <w:lang w:eastAsia="zh-TW" w:bidi="ar"/>
        </w:rPr>
        <w:t>级标题为1.1……</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2.1……”</w:t>
      </w:r>
      <w:r w:rsidRPr="00D935BF">
        <w:rPr>
          <w:rFonts w:ascii="仿宋" w:eastAsia="仿宋" w:hAnsi="仿宋" w:hint="eastAsia"/>
          <w:sz w:val="24"/>
          <w:szCs w:val="24"/>
          <w:lang w:bidi="ar"/>
        </w:rPr>
        <w:t>，三</w:t>
      </w:r>
      <w:r w:rsidRPr="00D935BF">
        <w:rPr>
          <w:rFonts w:ascii="仿宋" w:eastAsia="仿宋" w:hAnsi="仿宋"/>
          <w:sz w:val="24"/>
          <w:szCs w:val="24"/>
          <w:lang w:eastAsia="zh-TW" w:bidi="ar"/>
        </w:rPr>
        <w:t>级标题为1.1</w:t>
      </w:r>
      <w:r w:rsidRPr="00D935BF">
        <w:rPr>
          <w:rFonts w:ascii="仿宋" w:eastAsia="仿宋" w:hAnsi="仿宋" w:hint="eastAsia"/>
          <w:sz w:val="24"/>
          <w:szCs w:val="24"/>
          <w:lang w:bidi="ar"/>
        </w:rPr>
        <w:t>.1.</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2.1</w:t>
      </w:r>
      <w:r w:rsidRPr="00D935BF">
        <w:rPr>
          <w:rFonts w:ascii="仿宋" w:eastAsia="仿宋" w:hAnsi="仿宋" w:hint="eastAsia"/>
          <w:sz w:val="24"/>
          <w:szCs w:val="24"/>
          <w:lang w:bidi="ar"/>
        </w:rPr>
        <w:t>.1</w:t>
      </w:r>
      <w:r w:rsidRPr="00D935BF">
        <w:rPr>
          <w:rFonts w:ascii="仿宋" w:eastAsia="仿宋" w:hAnsi="仿宋"/>
          <w:sz w:val="24"/>
          <w:szCs w:val="24"/>
          <w:lang w:eastAsia="zh-TW" w:bidi="ar"/>
        </w:rPr>
        <w:t>……”</w:t>
      </w:r>
    </w:p>
    <w:p w14:paraId="5F03E5F0"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（六）名词术语</w:t>
      </w:r>
    </w:p>
    <w:p w14:paraId="33990087"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1．科学技术名词术语尽量采用全国自然科学名词审定委员会公布的规范词或国家标准、部标准中规定的名称，尚未统一规定或叫法有争议的名词术语，可采用惯用的名称。</w:t>
      </w:r>
    </w:p>
    <w:p w14:paraId="0FB61ACE"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2．特定含义的名词术语或新名词、以及使用外文缩写代替某一名词术语时，首次出现时应在括号内注明其含义。</w:t>
      </w:r>
    </w:p>
    <w:p w14:paraId="582F098E"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3．外国人名一般采用英文原名，可不译成中文，英文人名按姓前名后的原则书写。一般很熟知的外国人名(如牛顿、爱因斯坦、达尔文、马克思等)可按通常标准译法写译名。</w:t>
      </w:r>
    </w:p>
    <w:p w14:paraId="1F8E79AF"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（七）图</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表的绘制</w:t>
      </w:r>
    </w:p>
    <w:p w14:paraId="37DEF409"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表的题目在表的上方</w:t>
      </w:r>
      <w:r w:rsidRPr="00D935BF">
        <w:rPr>
          <w:rFonts w:ascii="仿宋" w:eastAsia="仿宋" w:hAnsi="仿宋" w:hint="eastAsia"/>
          <w:sz w:val="24"/>
          <w:szCs w:val="24"/>
          <w:lang w:bidi="ar"/>
        </w:rPr>
        <w:t>（黑体加粗，居中，段前、段后各空0.5行）</w:t>
      </w:r>
      <w:r w:rsidRPr="00D935BF">
        <w:rPr>
          <w:rFonts w:ascii="仿宋" w:eastAsia="仿宋" w:hAnsi="仿宋"/>
          <w:sz w:val="24"/>
          <w:szCs w:val="24"/>
          <w:lang w:eastAsia="zh-TW" w:bidi="ar"/>
        </w:rPr>
        <w:t>，图的题目在图的下方</w:t>
      </w:r>
      <w:r w:rsidRPr="00D935BF">
        <w:rPr>
          <w:rFonts w:ascii="仿宋" w:eastAsia="仿宋" w:hAnsi="仿宋" w:hint="eastAsia"/>
          <w:sz w:val="24"/>
          <w:szCs w:val="24"/>
          <w:lang w:bidi="ar"/>
        </w:rPr>
        <w:t>（黑体加粗，居中，段前、段后各空0.5行）</w:t>
      </w:r>
      <w:r w:rsidRPr="00D935BF">
        <w:rPr>
          <w:rFonts w:ascii="仿宋" w:eastAsia="仿宋" w:hAnsi="仿宋"/>
          <w:sz w:val="24"/>
          <w:szCs w:val="24"/>
          <w:lang w:eastAsia="zh-TW" w:bidi="ar"/>
        </w:rPr>
        <w:t>。</w:t>
      </w:r>
    </w:p>
    <w:p w14:paraId="7F44BF5A"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图</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表的内容的字体采用五号</w:t>
      </w:r>
      <w:r w:rsidRPr="00D935BF">
        <w:rPr>
          <w:rFonts w:ascii="仿宋" w:eastAsia="仿宋" w:hAnsi="仿宋" w:hint="eastAsia"/>
          <w:sz w:val="24"/>
          <w:szCs w:val="24"/>
          <w:lang w:bidi="ar"/>
        </w:rPr>
        <w:t>字</w:t>
      </w:r>
      <w:r w:rsidRPr="00D935BF">
        <w:rPr>
          <w:rFonts w:ascii="仿宋" w:eastAsia="仿宋" w:hAnsi="仿宋"/>
          <w:sz w:val="24"/>
          <w:szCs w:val="24"/>
          <w:lang w:eastAsia="zh-TW" w:bidi="ar"/>
        </w:rPr>
        <w:t>体</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单倍行距。</w:t>
      </w:r>
    </w:p>
    <w:p w14:paraId="0B6DE7D8" w14:textId="77777777" w:rsidR="00FC2934" w:rsidRPr="00D935BF" w:rsidRDefault="00A05682">
      <w:pPr>
        <w:snapToGrid w:val="0"/>
        <w:spacing w:line="360" w:lineRule="auto"/>
        <w:ind w:firstLineChars="225" w:firstLine="540"/>
        <w:rPr>
          <w:rFonts w:ascii="仿宋" w:eastAsia="仿宋" w:hAnsi="仿宋"/>
          <w:sz w:val="24"/>
          <w:szCs w:val="24"/>
          <w:lang w:bidi="ar"/>
        </w:rPr>
      </w:pPr>
      <w:r w:rsidRPr="00D935BF">
        <w:rPr>
          <w:rFonts w:ascii="仿宋" w:eastAsia="仿宋" w:hAnsi="仿宋"/>
          <w:sz w:val="24"/>
          <w:szCs w:val="24"/>
          <w:lang w:eastAsia="zh-TW" w:bidi="ar"/>
        </w:rPr>
        <w:t>图</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表的题目要简捷</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如果文中图</w:t>
      </w:r>
      <w:r w:rsidRPr="00D935BF">
        <w:rPr>
          <w:rFonts w:ascii="仿宋" w:eastAsia="仿宋" w:hAnsi="仿宋" w:hint="eastAsia"/>
          <w:sz w:val="24"/>
          <w:szCs w:val="24"/>
          <w:lang w:bidi="ar"/>
        </w:rPr>
        <w:t>、表</w:t>
      </w:r>
      <w:r w:rsidRPr="00D935BF">
        <w:rPr>
          <w:rFonts w:ascii="仿宋" w:eastAsia="仿宋" w:hAnsi="仿宋"/>
          <w:sz w:val="24"/>
          <w:szCs w:val="24"/>
          <w:lang w:eastAsia="zh-TW" w:bidi="ar"/>
        </w:rPr>
        <w:t>较多，建议采用章节+次序的办法编写，如第一章的第</w:t>
      </w:r>
      <w:r w:rsidRPr="00D935BF">
        <w:rPr>
          <w:rFonts w:ascii="仿宋" w:eastAsia="仿宋" w:hAnsi="仿宋" w:hint="eastAsia"/>
          <w:sz w:val="24"/>
          <w:szCs w:val="24"/>
          <w:lang w:bidi="ar"/>
        </w:rPr>
        <w:t>一</w:t>
      </w:r>
      <w:r w:rsidRPr="00D935BF">
        <w:rPr>
          <w:rFonts w:ascii="仿宋" w:eastAsia="仿宋" w:hAnsi="仿宋"/>
          <w:sz w:val="24"/>
          <w:szCs w:val="24"/>
          <w:lang w:eastAsia="zh-TW" w:bidi="ar"/>
        </w:rPr>
        <w:t>个表为“表1-</w:t>
      </w:r>
      <w:r w:rsidRPr="00D935BF">
        <w:rPr>
          <w:rFonts w:ascii="仿宋" w:eastAsia="仿宋" w:hAnsi="仿宋" w:hint="eastAsia"/>
          <w:sz w:val="24"/>
          <w:szCs w:val="24"/>
          <w:lang w:bidi="ar"/>
        </w:rPr>
        <w:t>1</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第一个图为</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图</w:t>
      </w:r>
      <w:r w:rsidRPr="00D935BF">
        <w:rPr>
          <w:rFonts w:ascii="仿宋" w:eastAsia="仿宋" w:hAnsi="仿宋"/>
          <w:sz w:val="24"/>
          <w:szCs w:val="24"/>
          <w:lang w:eastAsia="zh-TW" w:bidi="ar"/>
        </w:rPr>
        <w:t>1-</w:t>
      </w:r>
      <w:r w:rsidRPr="00D935BF">
        <w:rPr>
          <w:rFonts w:ascii="仿宋" w:eastAsia="仿宋" w:hAnsi="仿宋" w:hint="eastAsia"/>
          <w:sz w:val="24"/>
          <w:szCs w:val="24"/>
          <w:lang w:bidi="ar"/>
        </w:rPr>
        <w:t>1</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第四章的</w:t>
      </w:r>
      <w:r w:rsidRPr="00D935BF">
        <w:rPr>
          <w:rFonts w:ascii="仿宋" w:eastAsia="仿宋" w:hAnsi="仿宋" w:hint="eastAsia"/>
          <w:sz w:val="24"/>
          <w:szCs w:val="24"/>
          <w:lang w:bidi="ar"/>
        </w:rPr>
        <w:t>第二个表为</w:t>
      </w:r>
      <w:r w:rsidRPr="00D935BF">
        <w:rPr>
          <w:rFonts w:ascii="仿宋" w:eastAsia="仿宋" w:hAnsi="仿宋"/>
          <w:sz w:val="24"/>
          <w:szCs w:val="24"/>
          <w:lang w:eastAsia="zh-TW" w:bidi="ar"/>
        </w:rPr>
        <w:t>“表</w:t>
      </w:r>
      <w:r w:rsidRPr="00D935BF">
        <w:rPr>
          <w:rFonts w:ascii="仿宋" w:eastAsia="仿宋" w:hAnsi="仿宋" w:hint="eastAsia"/>
          <w:sz w:val="24"/>
          <w:szCs w:val="24"/>
          <w:lang w:bidi="ar"/>
        </w:rPr>
        <w:t>4</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2</w:t>
      </w:r>
      <w:r w:rsidRPr="00D935BF">
        <w:rPr>
          <w:rFonts w:ascii="仿宋" w:eastAsia="仿宋" w:hAnsi="仿宋"/>
          <w:sz w:val="24"/>
          <w:szCs w:val="24"/>
          <w:lang w:eastAsia="zh-TW" w:bidi="ar"/>
        </w:rPr>
        <w:t>”</w:t>
      </w:r>
      <w:r w:rsidRPr="00D935BF">
        <w:rPr>
          <w:rFonts w:ascii="仿宋" w:eastAsia="仿宋" w:hAnsi="仿宋" w:hint="eastAsia"/>
          <w:sz w:val="24"/>
          <w:szCs w:val="24"/>
          <w:lang w:bidi="ar"/>
        </w:rPr>
        <w:t>，</w:t>
      </w:r>
      <w:r w:rsidRPr="00D935BF">
        <w:rPr>
          <w:rFonts w:ascii="仿宋" w:eastAsia="仿宋" w:hAnsi="仿宋"/>
          <w:sz w:val="24"/>
          <w:szCs w:val="24"/>
          <w:lang w:eastAsia="zh-TW" w:bidi="ar"/>
        </w:rPr>
        <w:t>第二个图为“图4-2”。通常表和图按各自顺序分开编号。</w:t>
      </w:r>
    </w:p>
    <w:p w14:paraId="1263FE99" w14:textId="77777777" w:rsidR="00FC2934" w:rsidRPr="00D935BF" w:rsidRDefault="00A05682">
      <w:pPr>
        <w:snapToGrid w:val="0"/>
        <w:spacing w:line="360" w:lineRule="auto"/>
        <w:ind w:firstLineChars="225" w:firstLine="540"/>
        <w:rPr>
          <w:rFonts w:ascii="仿宋" w:eastAsia="仿宋" w:hAnsi="仿宋"/>
          <w:sz w:val="24"/>
          <w:szCs w:val="24"/>
        </w:rPr>
      </w:pPr>
      <w:r w:rsidRPr="00D935BF">
        <w:rPr>
          <w:rFonts w:ascii="仿宋" w:eastAsia="仿宋" w:hAnsi="仿宋" w:hint="eastAsia"/>
          <w:sz w:val="24"/>
          <w:szCs w:val="24"/>
        </w:rPr>
        <w:t>（八）公式编写</w:t>
      </w:r>
    </w:p>
    <w:p w14:paraId="212ADEBE" w14:textId="77777777" w:rsidR="00FC2934" w:rsidRPr="00D935BF" w:rsidRDefault="00A05682">
      <w:pPr>
        <w:snapToGrid w:val="0"/>
        <w:spacing w:line="360" w:lineRule="auto"/>
        <w:ind w:firstLineChars="225" w:firstLine="540"/>
        <w:rPr>
          <w:rFonts w:ascii="仿宋" w:eastAsia="仿宋" w:hAnsi="仿宋"/>
          <w:sz w:val="24"/>
          <w:szCs w:val="24"/>
        </w:rPr>
      </w:pPr>
      <w:r w:rsidRPr="00D935BF">
        <w:rPr>
          <w:rFonts w:ascii="仿宋" w:eastAsia="仿宋" w:hAnsi="仿宋" w:hint="eastAsia"/>
          <w:sz w:val="24"/>
          <w:szCs w:val="24"/>
        </w:rPr>
        <w:t>为控制图、表，公式在打印时出现能显示但无法打印出来的情况（图和公式特别易出现这种情况），请撰写电子稿时用office2010为准，用其自带公式编辑器编写公式，做图时如不能熟练掌握在新建画布内做图，请务必将图组合。</w:t>
      </w:r>
    </w:p>
    <w:p w14:paraId="04AFEA7B"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w:t>
      </w:r>
      <w:r w:rsidRPr="00D935BF">
        <w:rPr>
          <w:rFonts w:ascii="仿宋" w:eastAsia="仿宋" w:hAnsi="仿宋" w:hint="eastAsia"/>
          <w:sz w:val="24"/>
          <w:szCs w:val="24"/>
          <w:lang w:bidi="ar"/>
        </w:rPr>
        <w:t>九</w:t>
      </w:r>
      <w:r w:rsidRPr="00D935BF">
        <w:rPr>
          <w:rFonts w:ascii="仿宋" w:eastAsia="仿宋" w:hAnsi="仿宋"/>
          <w:sz w:val="24"/>
          <w:szCs w:val="24"/>
          <w:lang w:eastAsia="zh-TW" w:bidi="ar"/>
        </w:rPr>
        <w:t>）注释</w:t>
      </w:r>
    </w:p>
    <w:p w14:paraId="6BC320C9"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毕业论文中有个别名词或情况需要解释时，可加注说明。注释采用脚注，每页独立编号，即每页都从1开始编码，编号用1，2，3……，文中编号用上标。</w:t>
      </w:r>
    </w:p>
    <w:p w14:paraId="37CDB063" w14:textId="77777777" w:rsidR="00FC2934" w:rsidRPr="00D935BF" w:rsidRDefault="00A05682">
      <w:pPr>
        <w:snapToGrid w:val="0"/>
        <w:spacing w:line="360" w:lineRule="auto"/>
        <w:ind w:firstLineChars="225" w:firstLine="540"/>
        <w:rPr>
          <w:rFonts w:ascii="仿宋" w:eastAsia="仿宋" w:hAnsi="仿宋"/>
          <w:sz w:val="24"/>
          <w:szCs w:val="24"/>
        </w:rPr>
      </w:pPr>
      <w:r w:rsidRPr="00D935BF">
        <w:rPr>
          <w:rFonts w:ascii="仿宋" w:eastAsia="仿宋" w:hAnsi="仿宋"/>
          <w:sz w:val="24"/>
          <w:szCs w:val="24"/>
          <w:lang w:eastAsia="zh-TW" w:bidi="ar"/>
        </w:rPr>
        <w:t>（</w:t>
      </w:r>
      <w:r w:rsidRPr="00D935BF">
        <w:rPr>
          <w:rFonts w:ascii="仿宋" w:eastAsia="仿宋" w:hAnsi="仿宋" w:hint="eastAsia"/>
          <w:sz w:val="24"/>
          <w:szCs w:val="24"/>
          <w:lang w:bidi="ar"/>
        </w:rPr>
        <w:t>十</w:t>
      </w:r>
      <w:r w:rsidRPr="00D935BF">
        <w:rPr>
          <w:rFonts w:ascii="仿宋" w:eastAsia="仿宋" w:hAnsi="仿宋"/>
          <w:sz w:val="24"/>
          <w:szCs w:val="24"/>
          <w:lang w:eastAsia="zh-TW" w:bidi="ar"/>
        </w:rPr>
        <w:t>）参考文献</w:t>
      </w:r>
      <w:r w:rsidRPr="00D935BF">
        <w:rPr>
          <w:rFonts w:ascii="仿宋" w:eastAsia="仿宋" w:hAnsi="仿宋" w:hint="eastAsia"/>
          <w:sz w:val="24"/>
          <w:szCs w:val="24"/>
          <w:lang w:bidi="ar"/>
        </w:rPr>
        <w:t>（严禁使用尾注来制作参考文献）</w:t>
      </w:r>
    </w:p>
    <w:p w14:paraId="68F4990F"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参考文献的著录应符合国家标准，参考文献的序号左顶格，并用数字加方括号表示，如“[1]”。每一条参考文献著录均以“.”结束。具体各类参考文献的编排格式如下：</w:t>
      </w:r>
    </w:p>
    <w:p w14:paraId="0AA0BF27"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1．文献是</w:t>
      </w:r>
      <w:r w:rsidRPr="00D935BF">
        <w:rPr>
          <w:rFonts w:ascii="仿宋" w:eastAsia="仿宋" w:hAnsi="仿宋"/>
          <w:b/>
          <w:sz w:val="24"/>
          <w:szCs w:val="24"/>
          <w:lang w:eastAsia="zh-TW" w:bidi="ar"/>
        </w:rPr>
        <w:t>期刊</w:t>
      </w:r>
      <w:r w:rsidRPr="00D935BF">
        <w:rPr>
          <w:rFonts w:ascii="仿宋" w:eastAsia="仿宋" w:hAnsi="仿宋"/>
          <w:sz w:val="24"/>
          <w:szCs w:val="24"/>
          <w:lang w:eastAsia="zh-TW" w:bidi="ar"/>
        </w:rPr>
        <w:t>时，书写格式为：</w:t>
      </w:r>
    </w:p>
    <w:p w14:paraId="53D1E17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 文章题目[J]. 期刊名, 出版年份，卷号(期数):起止页码.</w:t>
      </w:r>
    </w:p>
    <w:p w14:paraId="35C31860"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2．文献是</w:t>
      </w:r>
      <w:r w:rsidRPr="00D935BF">
        <w:rPr>
          <w:rFonts w:ascii="仿宋" w:eastAsia="仿宋" w:hAnsi="仿宋"/>
          <w:b/>
          <w:sz w:val="24"/>
          <w:szCs w:val="24"/>
          <w:lang w:eastAsia="zh-TW" w:bidi="ar"/>
        </w:rPr>
        <w:t>图书</w:t>
      </w:r>
      <w:r w:rsidRPr="00D935BF">
        <w:rPr>
          <w:rFonts w:ascii="仿宋" w:eastAsia="仿宋" w:hAnsi="仿宋"/>
          <w:sz w:val="24"/>
          <w:szCs w:val="24"/>
          <w:lang w:eastAsia="zh-TW" w:bidi="ar"/>
        </w:rPr>
        <w:t>时，书写格式为：</w:t>
      </w:r>
    </w:p>
    <w:p w14:paraId="188AF0AC"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lastRenderedPageBreak/>
        <w:t>[序号] 作者. 书名[M]. 版次. 出版地：出版单位，出版年份：起止页码.</w:t>
      </w:r>
    </w:p>
    <w:p w14:paraId="253FA923"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3．文献是</w:t>
      </w:r>
      <w:r w:rsidRPr="00D935BF">
        <w:rPr>
          <w:rFonts w:ascii="仿宋" w:eastAsia="仿宋" w:hAnsi="仿宋"/>
          <w:b/>
          <w:sz w:val="24"/>
          <w:szCs w:val="24"/>
          <w:lang w:eastAsia="zh-TW" w:bidi="ar"/>
        </w:rPr>
        <w:t>会议论文集</w:t>
      </w:r>
      <w:r w:rsidRPr="00D935BF">
        <w:rPr>
          <w:rFonts w:ascii="仿宋" w:eastAsia="仿宋" w:hAnsi="仿宋"/>
          <w:sz w:val="24"/>
          <w:szCs w:val="24"/>
          <w:lang w:eastAsia="zh-TW" w:bidi="ar"/>
        </w:rPr>
        <w:t>时，书写格式为：</w:t>
      </w:r>
    </w:p>
    <w:p w14:paraId="16487577"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 文章题目[A].主编.论文集名[C], 出版地：出版单位，出版年份:起止页码.</w:t>
      </w:r>
    </w:p>
    <w:p w14:paraId="74CF1039"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4．文献是</w:t>
      </w:r>
      <w:r w:rsidRPr="00D935BF">
        <w:rPr>
          <w:rFonts w:ascii="仿宋" w:eastAsia="仿宋" w:hAnsi="仿宋"/>
          <w:b/>
          <w:sz w:val="24"/>
          <w:szCs w:val="24"/>
          <w:lang w:eastAsia="zh-TW" w:bidi="ar"/>
        </w:rPr>
        <w:t>学位论文</w:t>
      </w:r>
      <w:r w:rsidRPr="00D935BF">
        <w:rPr>
          <w:rFonts w:ascii="仿宋" w:eastAsia="仿宋" w:hAnsi="仿宋"/>
          <w:sz w:val="24"/>
          <w:szCs w:val="24"/>
          <w:lang w:eastAsia="zh-TW" w:bidi="ar"/>
        </w:rPr>
        <w:t>时，书写格式为：</w:t>
      </w:r>
    </w:p>
    <w:p w14:paraId="46AE4B2D"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作者.论文题目[D].保存地：保存单位，年份.</w:t>
      </w:r>
    </w:p>
    <w:p w14:paraId="2786C98D"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5．文献是来自</w:t>
      </w:r>
      <w:r w:rsidRPr="00D935BF">
        <w:rPr>
          <w:rFonts w:ascii="仿宋" w:eastAsia="仿宋" w:hAnsi="仿宋"/>
          <w:b/>
          <w:sz w:val="24"/>
          <w:szCs w:val="24"/>
          <w:lang w:eastAsia="zh-TW" w:bidi="ar"/>
        </w:rPr>
        <w:t>报告</w:t>
      </w:r>
      <w:r w:rsidRPr="00D935BF">
        <w:rPr>
          <w:rFonts w:ascii="仿宋" w:eastAsia="仿宋" w:hAnsi="仿宋"/>
          <w:sz w:val="24"/>
          <w:szCs w:val="24"/>
          <w:lang w:eastAsia="zh-TW" w:bidi="ar"/>
        </w:rPr>
        <w:t>时，书写格式为：</w:t>
      </w:r>
    </w:p>
    <w:p w14:paraId="78EEF5A5"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报告者.报告题目[R].报告地：报告会主办单位，报告年份.</w:t>
      </w:r>
    </w:p>
    <w:p w14:paraId="0252A977"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6．文献是来自</w:t>
      </w:r>
      <w:r w:rsidRPr="00D935BF">
        <w:rPr>
          <w:rFonts w:ascii="仿宋" w:eastAsia="仿宋" w:hAnsi="仿宋"/>
          <w:b/>
          <w:sz w:val="24"/>
          <w:szCs w:val="24"/>
          <w:lang w:eastAsia="zh-TW" w:bidi="ar"/>
        </w:rPr>
        <w:t>专利</w:t>
      </w:r>
      <w:r w:rsidRPr="00D935BF">
        <w:rPr>
          <w:rFonts w:ascii="仿宋" w:eastAsia="仿宋" w:hAnsi="仿宋"/>
          <w:sz w:val="24"/>
          <w:szCs w:val="24"/>
          <w:lang w:eastAsia="zh-TW" w:bidi="ar"/>
        </w:rPr>
        <w:t>时，书写格式为：</w:t>
      </w:r>
    </w:p>
    <w:p w14:paraId="383BEAB6"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专利所有者.专利名称：专利国别，专利号[P].发布日期.</w:t>
      </w:r>
    </w:p>
    <w:p w14:paraId="6DA80F99"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7．文献是来自</w:t>
      </w:r>
      <w:r w:rsidRPr="00D935BF">
        <w:rPr>
          <w:rFonts w:ascii="仿宋" w:eastAsia="仿宋" w:hAnsi="仿宋"/>
          <w:b/>
          <w:sz w:val="24"/>
          <w:szCs w:val="24"/>
          <w:lang w:eastAsia="zh-TW" w:bidi="ar"/>
        </w:rPr>
        <w:t>国际、国家标准</w:t>
      </w:r>
      <w:r w:rsidRPr="00D935BF">
        <w:rPr>
          <w:rFonts w:ascii="仿宋" w:eastAsia="仿宋" w:hAnsi="仿宋"/>
          <w:sz w:val="24"/>
          <w:szCs w:val="24"/>
          <w:lang w:eastAsia="zh-TW" w:bidi="ar"/>
        </w:rPr>
        <w:t>时，书写格式为：</w:t>
      </w:r>
    </w:p>
    <w:p w14:paraId="636B5C5D"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标准代号.标准名称[S].出版地：出版单位，出版年份.</w:t>
      </w:r>
    </w:p>
    <w:p w14:paraId="28C33853"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8．文献来自</w:t>
      </w:r>
      <w:r w:rsidRPr="00D935BF">
        <w:rPr>
          <w:rFonts w:ascii="仿宋" w:eastAsia="仿宋" w:hAnsi="仿宋"/>
          <w:b/>
          <w:sz w:val="24"/>
          <w:szCs w:val="24"/>
          <w:lang w:eastAsia="zh-TW" w:bidi="ar"/>
        </w:rPr>
        <w:t>报纸文章</w:t>
      </w:r>
      <w:r w:rsidRPr="00D935BF">
        <w:rPr>
          <w:rFonts w:ascii="仿宋" w:eastAsia="仿宋" w:hAnsi="仿宋"/>
          <w:sz w:val="24"/>
          <w:szCs w:val="24"/>
          <w:lang w:eastAsia="zh-TW" w:bidi="ar"/>
        </w:rPr>
        <w:t>时，书写格式为：</w:t>
      </w:r>
    </w:p>
    <w:p w14:paraId="64548824"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作者.文章题目[N].报纸名，出版日期（版次）.</w:t>
      </w:r>
    </w:p>
    <w:p w14:paraId="19F7AB91"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9．文献来自</w:t>
      </w:r>
      <w:r w:rsidRPr="00D935BF">
        <w:rPr>
          <w:rFonts w:ascii="仿宋" w:eastAsia="仿宋" w:hAnsi="仿宋"/>
          <w:b/>
          <w:sz w:val="24"/>
          <w:szCs w:val="24"/>
          <w:lang w:eastAsia="zh-TW" w:bidi="ar"/>
        </w:rPr>
        <w:t>电子文献</w:t>
      </w:r>
      <w:r w:rsidRPr="00D935BF">
        <w:rPr>
          <w:rFonts w:ascii="仿宋" w:eastAsia="仿宋" w:hAnsi="仿宋"/>
          <w:sz w:val="24"/>
          <w:szCs w:val="24"/>
          <w:lang w:eastAsia="zh-TW" w:bidi="ar"/>
        </w:rPr>
        <w:t>时，书写格式为：</w:t>
      </w:r>
    </w:p>
    <w:p w14:paraId="4D7D8F06"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[序号] 作者.文献题目[电子文献及载体类型标识].电子文献的可获取地址，发表或更新日期/引用日期（可以只选择一项）.</w:t>
      </w:r>
    </w:p>
    <w:p w14:paraId="64E4BF9B" w14:textId="77777777" w:rsidR="00FC2934" w:rsidRPr="00D935BF" w:rsidRDefault="00A05682">
      <w:pPr>
        <w:snapToGrid w:val="0"/>
        <w:spacing w:line="360" w:lineRule="auto"/>
        <w:ind w:firstLineChars="225" w:firstLine="540"/>
        <w:rPr>
          <w:rFonts w:ascii="仿宋" w:eastAsia="仿宋" w:hAnsi="仿宋"/>
          <w:sz w:val="24"/>
          <w:szCs w:val="24"/>
          <w:lang w:eastAsia="zh-TW"/>
        </w:rPr>
      </w:pPr>
      <w:r w:rsidRPr="00D935BF">
        <w:rPr>
          <w:rFonts w:ascii="仿宋" w:eastAsia="仿宋" w:hAnsi="仿宋"/>
          <w:sz w:val="24"/>
          <w:szCs w:val="24"/>
          <w:lang w:eastAsia="zh-TW" w:bidi="ar"/>
        </w:rPr>
        <w:t>电子参考文献建议标识：</w:t>
      </w:r>
    </w:p>
    <w:p w14:paraId="369782C3"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［DB/OL］</w:t>
      </w:r>
      <w:r w:rsidRPr="00D935BF">
        <w:rPr>
          <w:rFonts w:ascii="仿宋" w:eastAsia="仿宋" w:hAnsi="仿宋"/>
          <w:sz w:val="24"/>
          <w:szCs w:val="24"/>
          <w:lang w:eastAsia="zh-TW" w:bidi="ar"/>
        </w:rPr>
        <w:t>——联机网上数据库(database online)</w:t>
      </w:r>
    </w:p>
    <w:p w14:paraId="6D804A6E"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［DB/MT］</w:t>
      </w:r>
      <w:r w:rsidRPr="00D935BF">
        <w:rPr>
          <w:rFonts w:ascii="仿宋" w:eastAsia="仿宋" w:hAnsi="仿宋"/>
          <w:sz w:val="24"/>
          <w:szCs w:val="24"/>
          <w:lang w:eastAsia="zh-TW" w:bidi="ar"/>
        </w:rPr>
        <w:t>——磁带数据库(database on magnetic tape)</w:t>
      </w:r>
    </w:p>
    <w:p w14:paraId="6DB444C3"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［M/CD］</w:t>
      </w:r>
      <w:r w:rsidRPr="00D935BF">
        <w:rPr>
          <w:rFonts w:ascii="仿宋" w:eastAsia="仿宋" w:hAnsi="仿宋"/>
          <w:sz w:val="24"/>
          <w:szCs w:val="24"/>
          <w:lang w:eastAsia="zh-TW" w:bidi="ar"/>
        </w:rPr>
        <w:t>——光盘图书(monograph on CD-ROM)</w:t>
      </w:r>
    </w:p>
    <w:p w14:paraId="37BECEC6"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［CP/DK］</w:t>
      </w:r>
      <w:r w:rsidRPr="00D935BF">
        <w:rPr>
          <w:rFonts w:ascii="仿宋" w:eastAsia="仿宋" w:hAnsi="仿宋"/>
          <w:sz w:val="24"/>
          <w:szCs w:val="24"/>
          <w:lang w:eastAsia="zh-TW" w:bidi="ar"/>
        </w:rPr>
        <w:t>——磁盘软件(computer program on disk)</w:t>
      </w:r>
    </w:p>
    <w:p w14:paraId="2E0F44FE" w14:textId="77777777" w:rsidR="00FC2934" w:rsidRPr="00D935BF" w:rsidRDefault="00A05682">
      <w:pPr>
        <w:widowControl/>
        <w:spacing w:line="360" w:lineRule="auto"/>
        <w:ind w:firstLineChars="200" w:firstLine="482"/>
        <w:rPr>
          <w:rFonts w:ascii="仿宋" w:eastAsia="仿宋" w:hAnsi="仿宋"/>
          <w:sz w:val="24"/>
          <w:szCs w:val="24"/>
          <w:lang w:bidi="ar"/>
        </w:rPr>
      </w:pPr>
      <w:r w:rsidRPr="00D935BF">
        <w:rPr>
          <w:rFonts w:ascii="仿宋" w:eastAsia="仿宋" w:hAnsi="仿宋"/>
          <w:b/>
          <w:sz w:val="24"/>
          <w:szCs w:val="24"/>
          <w:lang w:eastAsia="zh-TW" w:bidi="ar"/>
        </w:rPr>
        <w:t>［J/OL］</w:t>
      </w:r>
      <w:r w:rsidRPr="00D935BF">
        <w:rPr>
          <w:rFonts w:ascii="仿宋" w:eastAsia="仿宋" w:hAnsi="仿宋"/>
          <w:sz w:val="24"/>
          <w:szCs w:val="24"/>
          <w:lang w:eastAsia="zh-TW" w:bidi="ar"/>
        </w:rPr>
        <w:t>——网上期刊(serial online)</w:t>
      </w:r>
    </w:p>
    <w:p w14:paraId="1AD68D8E" w14:textId="77777777" w:rsidR="00FC2934" w:rsidRPr="00D935BF" w:rsidRDefault="00A05682">
      <w:pPr>
        <w:widowControl/>
        <w:spacing w:line="360" w:lineRule="auto"/>
        <w:ind w:firstLineChars="200" w:firstLine="482"/>
        <w:rPr>
          <w:rFonts w:ascii="仿宋" w:eastAsia="仿宋" w:hAnsi="仿宋"/>
          <w:sz w:val="24"/>
          <w:szCs w:val="24"/>
          <w:lang w:eastAsia="zh-TW"/>
        </w:rPr>
      </w:pPr>
      <w:r w:rsidRPr="00D935BF">
        <w:rPr>
          <w:rFonts w:ascii="仿宋" w:eastAsia="仿宋" w:hAnsi="仿宋"/>
          <w:b/>
          <w:sz w:val="24"/>
          <w:szCs w:val="24"/>
          <w:lang w:eastAsia="zh-TW" w:bidi="ar"/>
        </w:rPr>
        <w:t>［EB/OL］</w:t>
      </w:r>
      <w:r w:rsidRPr="00D935BF">
        <w:rPr>
          <w:rFonts w:ascii="仿宋" w:eastAsia="仿宋" w:hAnsi="仿宋"/>
          <w:sz w:val="24"/>
          <w:szCs w:val="24"/>
          <w:lang w:eastAsia="zh-TW" w:bidi="ar"/>
        </w:rPr>
        <w:t>——网上电子公告(electronic bulletin board online)</w:t>
      </w:r>
    </w:p>
    <w:p w14:paraId="34014CCA" w14:textId="77777777" w:rsidR="00FC2934" w:rsidRPr="00D935BF" w:rsidRDefault="00A05682">
      <w:pPr>
        <w:snapToGrid w:val="0"/>
        <w:spacing w:line="360" w:lineRule="auto"/>
        <w:ind w:firstLineChars="200" w:firstLine="482"/>
        <w:rPr>
          <w:rFonts w:ascii="仿宋" w:eastAsia="仿宋" w:hAnsi="仿宋"/>
          <w:b/>
          <w:sz w:val="24"/>
          <w:szCs w:val="24"/>
          <w:lang w:bidi="ar"/>
        </w:rPr>
      </w:pPr>
      <w:r w:rsidRPr="00D935BF">
        <w:rPr>
          <w:rFonts w:ascii="仿宋" w:eastAsia="仿宋" w:hAnsi="仿宋"/>
          <w:b/>
          <w:sz w:val="24"/>
          <w:szCs w:val="24"/>
          <w:lang w:bidi="ar"/>
        </w:rPr>
        <w:t>三、毕业论文装订顺序</w:t>
      </w:r>
    </w:p>
    <w:p w14:paraId="30EBB0CF" w14:textId="77777777" w:rsidR="00FC2934" w:rsidRPr="00D935BF" w:rsidRDefault="00A05682">
      <w:pPr>
        <w:snapToGrid w:val="0"/>
        <w:spacing w:line="440" w:lineRule="exact"/>
        <w:ind w:firstLineChars="225" w:firstLine="540"/>
        <w:rPr>
          <w:rFonts w:ascii="仿宋" w:eastAsia="仿宋" w:hAnsi="仿宋"/>
          <w:sz w:val="24"/>
          <w:szCs w:val="24"/>
          <w:lang w:eastAsia="zh-TW" w:bidi="ar"/>
        </w:rPr>
      </w:pPr>
      <w:r w:rsidRPr="00D935BF">
        <w:rPr>
          <w:rFonts w:ascii="仿宋" w:eastAsia="仿宋" w:hAnsi="仿宋"/>
          <w:sz w:val="24"/>
          <w:szCs w:val="24"/>
          <w:lang w:eastAsia="zh-TW" w:bidi="ar"/>
        </w:rPr>
        <w:t>毕业论文应胶装，并应按以下顺序装订：</w:t>
      </w:r>
    </w:p>
    <w:p w14:paraId="5CEABD5B"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封面（见附件）</w:t>
      </w:r>
    </w:p>
    <w:p w14:paraId="346F22D4"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学术声明（见附件）</w:t>
      </w:r>
    </w:p>
    <w:p w14:paraId="2697DF88"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中文摘要及关键词</w:t>
      </w:r>
    </w:p>
    <w:p w14:paraId="2B6726F2"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外文摘要及关键词</w:t>
      </w:r>
    </w:p>
    <w:p w14:paraId="2F4DD0C8"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lastRenderedPageBreak/>
        <w:t>标题及目录</w:t>
      </w:r>
    </w:p>
    <w:p w14:paraId="574F4B57"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正文</w:t>
      </w:r>
    </w:p>
    <w:p w14:paraId="180A3BC6"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参考文献</w:t>
      </w:r>
    </w:p>
    <w:p w14:paraId="5BA3D55F"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附录</w:t>
      </w:r>
      <w:r w:rsidRPr="00D935BF">
        <w:rPr>
          <w:rFonts w:ascii="仿宋" w:eastAsia="仿宋" w:hAnsi="仿宋" w:hint="eastAsia"/>
          <w:sz w:val="24"/>
          <w:szCs w:val="24"/>
          <w:lang w:bidi="ar"/>
        </w:rPr>
        <w:t>（如果有）</w:t>
      </w:r>
    </w:p>
    <w:p w14:paraId="373D916D"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致谢</w:t>
      </w:r>
    </w:p>
    <w:p w14:paraId="5000DC5C" w14:textId="77777777" w:rsidR="00FC2934" w:rsidRPr="00D935BF" w:rsidRDefault="00A05682">
      <w:pPr>
        <w:pStyle w:val="1"/>
        <w:widowControl/>
        <w:numPr>
          <w:ilvl w:val="0"/>
          <w:numId w:val="1"/>
        </w:numPr>
        <w:spacing w:line="360" w:lineRule="auto"/>
        <w:ind w:firstLineChars="0"/>
        <w:jc w:val="left"/>
        <w:rPr>
          <w:rFonts w:ascii="仿宋" w:eastAsia="仿宋" w:hAnsi="仿宋"/>
          <w:sz w:val="24"/>
          <w:szCs w:val="24"/>
          <w:lang w:eastAsia="zh-TW" w:bidi="ar"/>
        </w:rPr>
      </w:pPr>
      <w:r w:rsidRPr="00D935BF">
        <w:rPr>
          <w:rFonts w:ascii="仿宋" w:eastAsia="仿宋" w:hAnsi="仿宋"/>
          <w:sz w:val="24"/>
          <w:szCs w:val="24"/>
          <w:lang w:eastAsia="zh-TW" w:bidi="ar"/>
        </w:rPr>
        <w:t>封底（见附件）</w:t>
      </w:r>
    </w:p>
    <w:p w14:paraId="4C12A67D" w14:textId="011685C4" w:rsidR="00FC2934" w:rsidRDefault="00A05682">
      <w:pPr>
        <w:jc w:val="left"/>
        <w:rPr>
          <w:rFonts w:ascii="Times" w:eastAsia="Beijing" w:hAnsi="Times"/>
          <w:sz w:val="28"/>
          <w:szCs w:val="28"/>
          <w:lang w:eastAsia="zh-TW"/>
        </w:rPr>
      </w:pPr>
      <w:r>
        <w:rPr>
          <w:rFonts w:ascii="Times" w:eastAsia="Beijing" w:hAnsi="Times"/>
          <w:sz w:val="28"/>
          <w:szCs w:val="28"/>
          <w:lang w:eastAsia="zh-TW"/>
        </w:rPr>
        <w:br w:type="page"/>
      </w:r>
      <w:r w:rsidR="009B4853" w:rsidRPr="00C43705">
        <w:rPr>
          <w:rFonts w:ascii="黑体" w:eastAsia="黑体" w:hAnsi="黑体" w:cs="黑体" w:hint="eastAsia"/>
          <w:sz w:val="24"/>
          <w:szCs w:val="20"/>
        </w:rPr>
        <w:lastRenderedPageBreak/>
        <w:t>附件：</w:t>
      </w:r>
      <w:r>
        <w:rPr>
          <w:rFonts w:ascii="黑体" w:eastAsia="黑体" w:hAnsi="黑体" w:cs="黑体" w:hint="eastAsia"/>
          <w:sz w:val="24"/>
          <w:szCs w:val="20"/>
        </w:rPr>
        <w:t>西南财经大学本科生毕业论文封面示例</w:t>
      </w:r>
    </w:p>
    <w:p w14:paraId="0289E6ED" w14:textId="77777777" w:rsidR="00FC2934" w:rsidRDefault="00A05682">
      <w:pPr>
        <w:jc w:val="left"/>
        <w:rPr>
          <w:rFonts w:ascii="华文新魏" w:eastAsia="华文新魏" w:hAnsi="Times New Roman"/>
          <w:b/>
          <w:sz w:val="72"/>
          <w:szCs w:val="72"/>
        </w:rPr>
      </w:pPr>
      <w:bookmarkStart w:id="1" w:name="_Hlk53648850"/>
      <w:r>
        <w:rPr>
          <w:rFonts w:ascii="华文新魏" w:eastAsia="华文新魏" w:hAnsi="Times New Roman"/>
          <w:b/>
          <w:noProof/>
          <w:sz w:val="72"/>
          <w:szCs w:val="72"/>
        </w:rPr>
        <w:drawing>
          <wp:inline distT="0" distB="0" distL="0" distR="0" wp14:anchorId="15963847" wp14:editId="3EF9C5D3">
            <wp:extent cx="3725545" cy="1036320"/>
            <wp:effectExtent l="0" t="0" r="8255" b="0"/>
            <wp:docPr id="1" name="图片 1" descr="C:\Users\Administrator\Desktop\视觉识别系统\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视觉识别系统\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56403" cy="1044924"/>
                    </a:xfrm>
                    <a:prstGeom prst="rect">
                      <a:avLst/>
                    </a:prstGeom>
                    <a:noFill/>
                    <a:ln>
                      <a:noFill/>
                    </a:ln>
                  </pic:spPr>
                </pic:pic>
              </a:graphicData>
            </a:graphic>
          </wp:inline>
        </w:drawing>
      </w:r>
    </w:p>
    <w:bookmarkEnd w:id="1"/>
    <w:p w14:paraId="7F6CB995" w14:textId="77777777" w:rsidR="00FC2934" w:rsidRDefault="00FC2934">
      <w:pPr>
        <w:rPr>
          <w:rFonts w:ascii="华文新魏" w:eastAsia="华文新魏" w:hAnsi="Times New Roman"/>
          <w:b/>
          <w:sz w:val="72"/>
          <w:szCs w:val="72"/>
        </w:rPr>
      </w:pPr>
    </w:p>
    <w:p w14:paraId="09187EC6" w14:textId="77777777" w:rsidR="00FC2934" w:rsidRDefault="00FC2934">
      <w:pPr>
        <w:rPr>
          <w:rFonts w:ascii="Times New Roman" w:hAnsi="Times New Roman"/>
          <w:sz w:val="20"/>
          <w:szCs w:val="20"/>
        </w:rPr>
      </w:pPr>
    </w:p>
    <w:p w14:paraId="0BC41CDE" w14:textId="77777777" w:rsidR="00FC2934" w:rsidRDefault="00A05682">
      <w:pPr>
        <w:jc w:val="center"/>
        <w:rPr>
          <w:rFonts w:ascii="黑体" w:eastAsia="黑体" w:hAnsi="Times New Roman"/>
          <w:b/>
          <w:sz w:val="72"/>
          <w:szCs w:val="72"/>
        </w:rPr>
      </w:pPr>
      <w:r>
        <w:rPr>
          <w:rFonts w:ascii="黑体" w:eastAsia="黑体" w:hAnsi="Times New Roman" w:hint="eastAsia"/>
          <w:b/>
          <w:sz w:val="72"/>
          <w:szCs w:val="72"/>
        </w:rPr>
        <w:t>20</w:t>
      </w:r>
      <w:r>
        <w:rPr>
          <w:rFonts w:ascii="黑体" w:eastAsia="黑体" w:hAnsi="Times New Roman"/>
          <w:b/>
          <w:sz w:val="72"/>
          <w:szCs w:val="72"/>
        </w:rPr>
        <w:t>2</w:t>
      </w:r>
      <w:r w:rsidR="001E3AF9">
        <w:rPr>
          <w:rFonts w:ascii="黑体" w:eastAsia="黑体" w:hAnsi="Times New Roman"/>
          <w:b/>
          <w:sz w:val="72"/>
          <w:szCs w:val="72"/>
        </w:rPr>
        <w:t>4</w:t>
      </w:r>
      <w:r>
        <w:rPr>
          <w:rFonts w:ascii="黑体" w:eastAsia="黑体" w:hAnsi="Times New Roman" w:hint="eastAsia"/>
          <w:b/>
          <w:sz w:val="72"/>
          <w:szCs w:val="72"/>
        </w:rPr>
        <w:t xml:space="preserve"> 届</w:t>
      </w:r>
    </w:p>
    <w:p w14:paraId="7D942731" w14:textId="77777777" w:rsidR="00FC2934" w:rsidRDefault="00A05682">
      <w:pPr>
        <w:jc w:val="center"/>
        <w:rPr>
          <w:rFonts w:ascii="黑体" w:eastAsia="黑体" w:hAnsi="Times New Roman"/>
          <w:b/>
          <w:sz w:val="72"/>
          <w:szCs w:val="72"/>
        </w:rPr>
      </w:pPr>
      <w:r>
        <w:rPr>
          <w:rFonts w:ascii="黑体" w:eastAsia="黑体" w:hAnsi="Times New Roman" w:hint="eastAsia"/>
          <w:b/>
          <w:sz w:val="72"/>
          <w:szCs w:val="72"/>
        </w:rPr>
        <w:t>本科毕业论文（设计）</w:t>
      </w:r>
    </w:p>
    <w:p w14:paraId="37B08BFF" w14:textId="77777777" w:rsidR="00FC2934" w:rsidRDefault="00FC2934">
      <w:pPr>
        <w:jc w:val="center"/>
        <w:rPr>
          <w:rFonts w:ascii="黑体" w:eastAsia="黑体" w:hAnsi="Times New Roman"/>
          <w:b/>
          <w:sz w:val="32"/>
          <w:szCs w:val="32"/>
        </w:rPr>
      </w:pPr>
    </w:p>
    <w:p w14:paraId="0AF77F98" w14:textId="77777777" w:rsidR="00FC2934" w:rsidRDefault="00FC2934">
      <w:pPr>
        <w:jc w:val="center"/>
        <w:rPr>
          <w:rFonts w:ascii="黑体" w:eastAsia="黑体" w:hAnsi="Times New Roman"/>
          <w:b/>
          <w:sz w:val="32"/>
          <w:szCs w:val="32"/>
        </w:rPr>
      </w:pPr>
    </w:p>
    <w:p w14:paraId="53E6A869"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论文题目：</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hint="eastAsia"/>
          <w:b/>
          <w:bCs/>
          <w:sz w:val="32"/>
          <w:szCs w:val="32"/>
          <w:u w:val="single"/>
        </w:rPr>
        <w:t xml:space="preserve">         </w:t>
      </w:r>
    </w:p>
    <w:p w14:paraId="52D794D7" w14:textId="77777777" w:rsidR="00FC2934" w:rsidRDefault="00A05682">
      <w:pPr>
        <w:spacing w:line="360" w:lineRule="auto"/>
        <w:ind w:leftChars="400" w:left="840" w:rightChars="400" w:right="840"/>
        <w:rPr>
          <w:rFonts w:ascii="仿宋_GB2312" w:eastAsia="仿宋_GB2312" w:hAnsi="华文仿宋"/>
          <w:b/>
          <w:bCs/>
          <w:sz w:val="32"/>
          <w:szCs w:val="32"/>
        </w:rPr>
      </w:pPr>
      <w:r>
        <w:rPr>
          <w:rFonts w:ascii="仿宋_GB2312" w:eastAsia="仿宋_GB2312" w:hAnsi="华文仿宋" w:hint="eastAsia"/>
          <w:b/>
          <w:bCs/>
          <w:sz w:val="32"/>
          <w:szCs w:val="32"/>
        </w:rPr>
        <w:t>学生姓名：</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仿宋_GB2312" w:eastAsia="仿宋_GB2312" w:hAnsi="华文仿宋"/>
          <w:b/>
          <w:bCs/>
          <w:sz w:val="32"/>
          <w:szCs w:val="32"/>
          <w:u w:val="single"/>
        </w:rPr>
        <w:t xml:space="preserve">  </w:t>
      </w:r>
    </w:p>
    <w:p w14:paraId="3375EDFF" w14:textId="77777777" w:rsidR="00FC2934" w:rsidRDefault="00A05682">
      <w:pPr>
        <w:spacing w:line="360" w:lineRule="auto"/>
        <w:ind w:leftChars="400" w:left="840" w:rightChars="400" w:right="840"/>
        <w:rPr>
          <w:rFonts w:ascii="仿宋_GB2312" w:eastAsia="仿宋_GB2312" w:hAnsi="华文仿宋"/>
          <w:b/>
          <w:bCs/>
          <w:sz w:val="32"/>
          <w:szCs w:val="32"/>
        </w:rPr>
      </w:pPr>
      <w:r>
        <w:rPr>
          <w:rFonts w:ascii="仿宋_GB2312" w:eastAsia="仿宋_GB2312" w:hAnsi="华文仿宋" w:hint="eastAsia"/>
          <w:b/>
          <w:bCs/>
          <w:sz w:val="32"/>
          <w:szCs w:val="32"/>
        </w:rPr>
        <w:t>所在学院：</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p>
    <w:p w14:paraId="4E382D12"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专</w:t>
      </w:r>
      <w:r>
        <w:rPr>
          <w:rFonts w:ascii="仿宋_GB2312" w:eastAsia="仿宋_GB2312" w:hAnsi="华文仿宋"/>
          <w:b/>
          <w:bCs/>
          <w:sz w:val="32"/>
          <w:szCs w:val="32"/>
        </w:rPr>
        <w:t xml:space="preserve">    </w:t>
      </w:r>
      <w:r>
        <w:rPr>
          <w:rFonts w:ascii="仿宋_GB2312" w:eastAsia="仿宋_GB2312" w:hAnsi="华文仿宋" w:hint="eastAsia"/>
          <w:b/>
          <w:bCs/>
          <w:sz w:val="32"/>
          <w:szCs w:val="32"/>
        </w:rPr>
        <w:t>业：</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仿宋_GB2312" w:eastAsia="仿宋_GB2312" w:hAnsi="华文仿宋"/>
          <w:b/>
          <w:bCs/>
          <w:sz w:val="32"/>
          <w:szCs w:val="32"/>
          <w:u w:val="single"/>
        </w:rPr>
        <w:t xml:space="preserve"> </w:t>
      </w:r>
    </w:p>
    <w:p w14:paraId="5C25F8C8"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学</w:t>
      </w:r>
      <w:r>
        <w:rPr>
          <w:rFonts w:ascii="仿宋_GB2312" w:eastAsia="仿宋_GB2312" w:hAnsi="华文仿宋"/>
          <w:b/>
          <w:bCs/>
          <w:sz w:val="32"/>
          <w:szCs w:val="32"/>
        </w:rPr>
        <w:t xml:space="preserve">    </w:t>
      </w:r>
      <w:r>
        <w:rPr>
          <w:rFonts w:ascii="仿宋_GB2312" w:eastAsia="仿宋_GB2312" w:hAnsi="华文仿宋" w:hint="eastAsia"/>
          <w:b/>
          <w:bCs/>
          <w:sz w:val="32"/>
          <w:szCs w:val="32"/>
        </w:rPr>
        <w:t>号：</w:t>
      </w:r>
      <w:r>
        <w:rPr>
          <w:rFonts w:ascii="华文仿宋" w:eastAsia="华文仿宋" w:hAnsi="华文仿宋" w:hint="eastAsia"/>
          <w:b/>
          <w:bCs/>
          <w:sz w:val="32"/>
          <w:szCs w:val="20"/>
          <w:u w:val="single"/>
        </w:rPr>
        <w:t>阿拉伯数字</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p>
    <w:p w14:paraId="37C60A6A"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指导教师：</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华文仿宋" w:eastAsia="华文仿宋" w:hAnsi="华文仿宋" w:hint="eastAsia"/>
          <w:b/>
          <w:bCs/>
          <w:sz w:val="32"/>
          <w:szCs w:val="20"/>
          <w:u w:val="single"/>
          <w:lang w:eastAsia="zh-TW"/>
        </w:rPr>
        <w:t>三号，华文仿宋，下划线</w:t>
      </w:r>
      <w:r>
        <w:rPr>
          <w:rFonts w:ascii="仿宋_GB2312" w:eastAsia="仿宋_GB2312" w:hAnsi="华文仿宋"/>
          <w:b/>
          <w:bCs/>
          <w:sz w:val="32"/>
          <w:szCs w:val="32"/>
          <w:u w:val="single"/>
        </w:rPr>
        <w:t xml:space="preserve">    </w:t>
      </w:r>
      <w:r>
        <w:rPr>
          <w:rFonts w:ascii="仿宋_GB2312" w:eastAsia="仿宋_GB2312" w:hAnsi="华文仿宋" w:hint="eastAsia"/>
          <w:b/>
          <w:bCs/>
          <w:sz w:val="32"/>
          <w:szCs w:val="32"/>
          <w:u w:val="single"/>
        </w:rPr>
        <w:t xml:space="preserve">   </w:t>
      </w:r>
      <w:r>
        <w:rPr>
          <w:rFonts w:ascii="仿宋_GB2312" w:eastAsia="仿宋_GB2312" w:hAnsi="华文仿宋"/>
          <w:b/>
          <w:bCs/>
          <w:sz w:val="32"/>
          <w:szCs w:val="32"/>
          <w:u w:val="single"/>
        </w:rPr>
        <w:t xml:space="preserve">  </w:t>
      </w:r>
    </w:p>
    <w:p w14:paraId="438A64B7" w14:textId="77777777" w:rsidR="00FC2934" w:rsidRDefault="00A05682">
      <w:pPr>
        <w:spacing w:line="360" w:lineRule="auto"/>
        <w:ind w:leftChars="400" w:left="840" w:rightChars="400" w:right="840"/>
        <w:rPr>
          <w:rFonts w:ascii="仿宋_GB2312" w:eastAsia="仿宋_GB2312" w:hAnsi="华文仿宋"/>
          <w:b/>
          <w:bCs/>
          <w:sz w:val="32"/>
          <w:szCs w:val="32"/>
          <w:u w:val="single"/>
        </w:rPr>
      </w:pPr>
      <w:r>
        <w:rPr>
          <w:rFonts w:ascii="仿宋_GB2312" w:eastAsia="仿宋_GB2312" w:hAnsi="华文仿宋" w:hint="eastAsia"/>
          <w:b/>
          <w:bCs/>
          <w:sz w:val="32"/>
          <w:szCs w:val="32"/>
        </w:rPr>
        <w:t>成</w:t>
      </w:r>
      <w:r>
        <w:rPr>
          <w:rFonts w:ascii="仿宋_GB2312" w:eastAsia="仿宋_GB2312" w:hAnsi="华文仿宋"/>
          <w:b/>
          <w:bCs/>
          <w:sz w:val="32"/>
          <w:szCs w:val="32"/>
        </w:rPr>
        <w:t xml:space="preserve">  </w:t>
      </w:r>
      <w:r>
        <w:rPr>
          <w:rFonts w:ascii="仿宋_GB2312" w:eastAsia="仿宋_GB2312" w:hAnsi="华文仿宋" w:hint="eastAsia"/>
          <w:b/>
          <w:bCs/>
          <w:sz w:val="32"/>
          <w:szCs w:val="32"/>
        </w:rPr>
        <w:t xml:space="preserve"> </w:t>
      </w:r>
      <w:r>
        <w:rPr>
          <w:rFonts w:ascii="仿宋_GB2312" w:eastAsia="仿宋_GB2312" w:hAnsi="华文仿宋"/>
          <w:b/>
          <w:bCs/>
          <w:sz w:val="32"/>
          <w:szCs w:val="32"/>
        </w:rPr>
        <w:t xml:space="preserve"> </w:t>
      </w:r>
      <w:r>
        <w:rPr>
          <w:rFonts w:ascii="仿宋_GB2312" w:eastAsia="仿宋_GB2312" w:hAnsi="华文仿宋" w:hint="eastAsia"/>
          <w:b/>
          <w:bCs/>
          <w:sz w:val="32"/>
          <w:szCs w:val="32"/>
        </w:rPr>
        <w:t>绩：</w:t>
      </w:r>
      <w:r>
        <w:rPr>
          <w:rFonts w:ascii="仿宋_GB2312" w:eastAsia="仿宋_GB2312" w:hAnsi="华文仿宋"/>
          <w:b/>
          <w:bCs/>
          <w:sz w:val="32"/>
          <w:szCs w:val="32"/>
          <w:u w:val="single"/>
        </w:rPr>
        <w:t xml:space="preserve">                                   </w:t>
      </w:r>
    </w:p>
    <w:p w14:paraId="2F46A303" w14:textId="77777777" w:rsidR="00FC2934" w:rsidRDefault="00FC2934">
      <w:pPr>
        <w:rPr>
          <w:rFonts w:ascii="华文仿宋" w:eastAsia="华文仿宋" w:hAnsi="华文仿宋"/>
          <w:szCs w:val="24"/>
        </w:rPr>
      </w:pPr>
    </w:p>
    <w:p w14:paraId="43E87E76" w14:textId="77777777" w:rsidR="00FC2934" w:rsidRDefault="00FC2934">
      <w:pPr>
        <w:rPr>
          <w:rFonts w:ascii="华文仿宋" w:eastAsia="华文仿宋" w:hAnsi="华文仿宋"/>
          <w:szCs w:val="24"/>
        </w:rPr>
      </w:pPr>
    </w:p>
    <w:p w14:paraId="49483C93" w14:textId="77777777" w:rsidR="00FC2934" w:rsidRDefault="00FC2934">
      <w:pPr>
        <w:rPr>
          <w:rFonts w:ascii="华文仿宋" w:eastAsia="华文仿宋" w:hAnsi="华文仿宋"/>
          <w:szCs w:val="24"/>
        </w:rPr>
      </w:pPr>
    </w:p>
    <w:p w14:paraId="7348A6B8" w14:textId="77777777" w:rsidR="00C43705" w:rsidRDefault="00A05682">
      <w:pPr>
        <w:spacing w:beforeLines="300" w:before="936"/>
        <w:rPr>
          <w:rFonts w:ascii="华文仿宋" w:eastAsia="华文仿宋" w:hAnsi="华文仿宋"/>
          <w:b/>
          <w:sz w:val="32"/>
          <w:szCs w:val="24"/>
        </w:rPr>
      </w:pPr>
      <w:r>
        <w:rPr>
          <w:rFonts w:ascii="华文仿宋" w:eastAsia="华文仿宋" w:hAnsi="华文仿宋"/>
          <w:szCs w:val="24"/>
        </w:rPr>
        <w:t xml:space="preserve">         </w:t>
      </w:r>
      <w:r>
        <w:rPr>
          <w:rFonts w:ascii="华文仿宋" w:eastAsia="华文仿宋" w:hAnsi="华文仿宋"/>
          <w:sz w:val="28"/>
          <w:szCs w:val="28"/>
        </w:rPr>
        <w:t xml:space="preserve">              </w:t>
      </w:r>
      <w:r>
        <w:rPr>
          <w:rFonts w:ascii="宋体" w:hAnsi="宋体"/>
          <w:sz w:val="28"/>
          <w:szCs w:val="28"/>
        </w:rPr>
        <w:t xml:space="preserve"> </w:t>
      </w:r>
      <w:r>
        <w:rPr>
          <w:rFonts w:ascii="华文仿宋" w:eastAsia="华文仿宋" w:hAnsi="华文仿宋" w:hint="eastAsia"/>
          <w:b/>
          <w:sz w:val="32"/>
          <w:szCs w:val="24"/>
        </w:rPr>
        <w:t>XX年</w:t>
      </w:r>
      <w:r>
        <w:rPr>
          <w:rFonts w:ascii="华文仿宋" w:eastAsia="华文仿宋" w:hAnsi="华文仿宋"/>
          <w:b/>
          <w:sz w:val="32"/>
          <w:szCs w:val="24"/>
        </w:rPr>
        <w:t xml:space="preserve"> </w:t>
      </w:r>
      <w:r>
        <w:rPr>
          <w:rFonts w:ascii="华文仿宋" w:eastAsia="华文仿宋" w:hAnsi="华文仿宋" w:hint="eastAsia"/>
          <w:b/>
          <w:sz w:val="32"/>
          <w:szCs w:val="24"/>
        </w:rPr>
        <w:t>XX月</w:t>
      </w:r>
    </w:p>
    <w:p w14:paraId="4530E072" w14:textId="77777777" w:rsidR="00FC2934" w:rsidRDefault="009B4853">
      <w:pPr>
        <w:spacing w:beforeLines="300" w:before="936"/>
        <w:rPr>
          <w:rFonts w:ascii="黑体" w:eastAsia="PMingLiU" w:hAnsi="Times"/>
          <w:b/>
          <w:sz w:val="44"/>
          <w:szCs w:val="44"/>
          <w:lang w:eastAsia="zh-TW"/>
        </w:rPr>
      </w:pPr>
      <w:r>
        <w:rPr>
          <w:rFonts w:ascii="黑体" w:eastAsia="黑体" w:hAnsi="黑体" w:cs="黑体" w:hint="eastAsia"/>
          <w:sz w:val="24"/>
          <w:szCs w:val="20"/>
        </w:rPr>
        <w:lastRenderedPageBreak/>
        <w:t>附件：</w:t>
      </w:r>
      <w:r w:rsidR="00A05682">
        <w:rPr>
          <w:rFonts w:ascii="黑体" w:eastAsia="黑体" w:hAnsi="黑体" w:cs="黑体" w:hint="eastAsia"/>
          <w:sz w:val="24"/>
          <w:szCs w:val="20"/>
        </w:rPr>
        <w:t>西南财经大学本科生毕业论文学术申明示例</w:t>
      </w:r>
    </w:p>
    <w:p w14:paraId="7F1F5C23" w14:textId="77777777" w:rsidR="00FC2934" w:rsidRDefault="00A05682">
      <w:pPr>
        <w:spacing w:beforeLines="300" w:before="936"/>
        <w:jc w:val="center"/>
        <w:rPr>
          <w:rFonts w:ascii="华文中宋" w:eastAsia="华文中宋" w:hAnsi="华文中宋"/>
          <w:b/>
          <w:sz w:val="36"/>
          <w:szCs w:val="36"/>
          <w:lang w:eastAsia="zh-TW"/>
        </w:rPr>
      </w:pPr>
      <w:r>
        <w:rPr>
          <w:rFonts w:ascii="华文中宋" w:eastAsia="华文中宋" w:hAnsi="华文中宋" w:hint="eastAsia"/>
          <w:b/>
          <w:sz w:val="36"/>
          <w:szCs w:val="36"/>
          <w:lang w:eastAsia="zh-TW"/>
        </w:rPr>
        <w:t>西南财经大学</w:t>
      </w:r>
    </w:p>
    <w:p w14:paraId="711EAC0A" w14:textId="77777777" w:rsidR="00FC2934" w:rsidRDefault="00A05682">
      <w:pPr>
        <w:jc w:val="center"/>
        <w:rPr>
          <w:rFonts w:ascii="华文中宋" w:eastAsia="华文中宋" w:hAnsi="华文中宋"/>
          <w:b/>
          <w:sz w:val="36"/>
          <w:szCs w:val="36"/>
          <w:lang w:eastAsia="zh-TW"/>
        </w:rPr>
      </w:pPr>
      <w:r>
        <w:rPr>
          <w:rFonts w:ascii="华文中宋" w:eastAsia="华文中宋" w:hAnsi="华文中宋" w:hint="eastAsia"/>
          <w:b/>
          <w:sz w:val="36"/>
          <w:szCs w:val="36"/>
          <w:lang w:eastAsia="zh-TW"/>
        </w:rPr>
        <w:t>本科毕业论文原创性及知识产权声明</w:t>
      </w:r>
    </w:p>
    <w:p w14:paraId="40BAE941" w14:textId="77777777" w:rsidR="00FC2934" w:rsidRDefault="00FC2934">
      <w:pPr>
        <w:spacing w:line="336" w:lineRule="auto"/>
        <w:ind w:firstLineChars="200" w:firstLine="480"/>
        <w:rPr>
          <w:rFonts w:ascii="宋体" w:eastAsia="Beijing" w:hAnsi="宋体"/>
          <w:sz w:val="24"/>
          <w:szCs w:val="20"/>
          <w:lang w:eastAsia="zh-TW"/>
        </w:rPr>
      </w:pPr>
    </w:p>
    <w:p w14:paraId="5D93328F" w14:textId="77777777" w:rsidR="00FC2934" w:rsidRDefault="00A05682">
      <w:pPr>
        <w:spacing w:line="336" w:lineRule="auto"/>
        <w:ind w:firstLineChars="200" w:firstLine="480"/>
        <w:rPr>
          <w:rFonts w:asciiTheme="majorEastAsia" w:eastAsiaTheme="majorEastAsia" w:hAnsiTheme="majorEastAsia"/>
          <w:sz w:val="24"/>
          <w:szCs w:val="20"/>
          <w:lang w:eastAsia="zh-TW"/>
        </w:rPr>
      </w:pPr>
      <w:r>
        <w:rPr>
          <w:rFonts w:asciiTheme="majorEastAsia" w:eastAsiaTheme="majorEastAsia" w:hAnsiTheme="majorEastAsia" w:hint="eastAsia"/>
          <w:sz w:val="24"/>
          <w:szCs w:val="20"/>
          <w:lang w:eastAsia="zh-TW"/>
        </w:rPr>
        <w:t>本人郑重声明：所呈交的毕业论文是本人在导师的指导下取得的成果</w:t>
      </w:r>
      <w:r>
        <w:rPr>
          <w:rFonts w:asciiTheme="majorEastAsia" w:eastAsiaTheme="majorEastAsia" w:hAnsiTheme="majorEastAsia" w:hint="eastAsia"/>
          <w:sz w:val="24"/>
          <w:szCs w:val="20"/>
        </w:rPr>
        <w:t>，论文写作严格遵循学术规范</w:t>
      </w:r>
      <w:r>
        <w:rPr>
          <w:rFonts w:asciiTheme="majorEastAsia" w:eastAsiaTheme="majorEastAsia" w:hAnsiTheme="majorEastAsia" w:hint="eastAsia"/>
          <w:sz w:val="24"/>
          <w:szCs w:val="20"/>
          <w:lang w:eastAsia="zh-TW"/>
        </w:rPr>
        <w:t>。对本论文的研究做出重要贡献的个人和集体，均已在文中以明确方式标明。因本毕业论文引起的法律结果完全由本人承担。</w:t>
      </w:r>
    </w:p>
    <w:p w14:paraId="730790E1" w14:textId="77777777" w:rsidR="00FC2934" w:rsidRDefault="00A05682">
      <w:pPr>
        <w:spacing w:line="336" w:lineRule="auto"/>
        <w:ind w:firstLineChars="200" w:firstLine="480"/>
        <w:rPr>
          <w:rFonts w:asciiTheme="majorEastAsia" w:eastAsiaTheme="majorEastAsia" w:hAnsiTheme="majorEastAsia"/>
          <w:sz w:val="24"/>
          <w:szCs w:val="20"/>
          <w:lang w:eastAsia="zh-TW"/>
        </w:rPr>
      </w:pPr>
      <w:r>
        <w:rPr>
          <w:rFonts w:asciiTheme="majorEastAsia" w:eastAsiaTheme="majorEastAsia" w:hAnsiTheme="majorEastAsia" w:hint="eastAsia"/>
          <w:sz w:val="24"/>
          <w:szCs w:val="20"/>
          <w:lang w:eastAsia="zh-TW"/>
        </w:rPr>
        <w:t>本毕业论文成果归西南财经大学所有。</w:t>
      </w:r>
    </w:p>
    <w:p w14:paraId="044E0E63" w14:textId="77777777" w:rsidR="00FC2934" w:rsidRDefault="00FC2934">
      <w:pPr>
        <w:rPr>
          <w:rFonts w:asciiTheme="majorEastAsia" w:eastAsiaTheme="majorEastAsia" w:hAnsiTheme="majorEastAsia"/>
          <w:sz w:val="28"/>
          <w:szCs w:val="28"/>
          <w:lang w:eastAsia="zh-TW"/>
        </w:rPr>
      </w:pPr>
    </w:p>
    <w:p w14:paraId="418AAF2D" w14:textId="77777777" w:rsidR="00FC2934" w:rsidRDefault="00A05682">
      <w:pPr>
        <w:spacing w:line="336" w:lineRule="auto"/>
        <w:ind w:firstLineChars="200" w:firstLine="480"/>
        <w:rPr>
          <w:rFonts w:asciiTheme="majorEastAsia" w:eastAsiaTheme="majorEastAsia" w:hAnsiTheme="majorEastAsia"/>
          <w:sz w:val="24"/>
          <w:szCs w:val="20"/>
          <w:lang w:eastAsia="zh-TW"/>
        </w:rPr>
      </w:pPr>
      <w:r>
        <w:rPr>
          <w:rFonts w:asciiTheme="majorEastAsia" w:eastAsiaTheme="majorEastAsia" w:hAnsiTheme="majorEastAsia" w:hint="eastAsia"/>
          <w:sz w:val="24"/>
          <w:szCs w:val="20"/>
          <w:lang w:eastAsia="zh-TW"/>
        </w:rPr>
        <w:t>特此声明</w:t>
      </w:r>
    </w:p>
    <w:p w14:paraId="006F2892" w14:textId="77777777" w:rsidR="00FC2934" w:rsidRDefault="00FC2934">
      <w:pPr>
        <w:rPr>
          <w:rFonts w:ascii="宋体" w:eastAsia="Beijing" w:hAnsi="宋体"/>
          <w:sz w:val="28"/>
          <w:szCs w:val="28"/>
          <w:lang w:eastAsia="zh-TW"/>
        </w:rPr>
      </w:pPr>
    </w:p>
    <w:p w14:paraId="437406A3" w14:textId="77777777" w:rsidR="00FC2934" w:rsidRDefault="00FC2934">
      <w:pPr>
        <w:rPr>
          <w:rFonts w:ascii="宋体" w:eastAsia="Beijing" w:hAnsi="宋体"/>
          <w:sz w:val="28"/>
          <w:szCs w:val="28"/>
          <w:lang w:eastAsia="zh-TW"/>
        </w:rPr>
      </w:pPr>
    </w:p>
    <w:p w14:paraId="552F6B63" w14:textId="77777777" w:rsidR="00FC2934" w:rsidRDefault="00FC2934">
      <w:pPr>
        <w:rPr>
          <w:rFonts w:ascii="宋体" w:eastAsia="Beijing" w:hAnsi="宋体"/>
          <w:sz w:val="28"/>
          <w:szCs w:val="28"/>
          <w:lang w:eastAsia="zh-TW"/>
        </w:rPr>
      </w:pPr>
    </w:p>
    <w:p w14:paraId="1737A7E8" w14:textId="77777777" w:rsidR="00FC2934" w:rsidRDefault="00FC2934">
      <w:pPr>
        <w:rPr>
          <w:rFonts w:ascii="宋体" w:eastAsia="Beijing" w:hAnsi="宋体"/>
          <w:sz w:val="28"/>
          <w:szCs w:val="28"/>
          <w:lang w:eastAsia="zh-TW"/>
        </w:rPr>
      </w:pPr>
    </w:p>
    <w:p w14:paraId="4D313B2F" w14:textId="77777777" w:rsidR="00FC2934" w:rsidRDefault="00FC2934">
      <w:pPr>
        <w:spacing w:line="336" w:lineRule="auto"/>
        <w:ind w:firstLineChars="200" w:firstLine="480"/>
        <w:jc w:val="right"/>
        <w:rPr>
          <w:rFonts w:asciiTheme="majorEastAsia" w:eastAsiaTheme="majorEastAsia" w:hAnsiTheme="majorEastAsia"/>
          <w:sz w:val="24"/>
          <w:szCs w:val="24"/>
          <w:lang w:eastAsia="zh-TW"/>
        </w:rPr>
      </w:pPr>
    </w:p>
    <w:p w14:paraId="74B853FC" w14:textId="77777777" w:rsidR="00FC2934" w:rsidRDefault="00A05682">
      <w:pPr>
        <w:spacing w:line="336" w:lineRule="auto"/>
        <w:ind w:firstLineChars="200" w:firstLine="480"/>
        <w:jc w:val="right"/>
        <w:rPr>
          <w:rFonts w:asciiTheme="majorEastAsia" w:eastAsiaTheme="majorEastAsia" w:hAnsiTheme="majorEastAsia"/>
          <w:sz w:val="24"/>
          <w:szCs w:val="24"/>
          <w:lang w:eastAsia="zh-TW"/>
        </w:rPr>
      </w:pPr>
      <w:r>
        <w:rPr>
          <w:rFonts w:asciiTheme="majorEastAsia" w:eastAsiaTheme="majorEastAsia" w:hAnsiTheme="majorEastAsia" w:hint="eastAsia"/>
          <w:sz w:val="24"/>
          <w:szCs w:val="24"/>
          <w:lang w:eastAsia="zh-TW"/>
        </w:rPr>
        <w:t xml:space="preserve">毕业论文作者签名：（必须手写）   </w:t>
      </w:r>
    </w:p>
    <w:p w14:paraId="5E7AE98C" w14:textId="77777777" w:rsidR="00FC2934" w:rsidRDefault="00A05682">
      <w:pPr>
        <w:spacing w:line="336" w:lineRule="auto"/>
        <w:ind w:firstLineChars="200" w:firstLine="480"/>
        <w:jc w:val="right"/>
        <w:rPr>
          <w:rFonts w:asciiTheme="majorEastAsia" w:eastAsiaTheme="majorEastAsia" w:hAnsiTheme="majorEastAsia"/>
          <w:sz w:val="24"/>
          <w:szCs w:val="24"/>
          <w:lang w:eastAsia="zh-TW"/>
        </w:rPr>
      </w:pPr>
      <w:r>
        <w:rPr>
          <w:rFonts w:asciiTheme="majorEastAsia" w:eastAsiaTheme="majorEastAsia" w:hAnsiTheme="majorEastAsia" w:hint="eastAsia"/>
          <w:sz w:val="24"/>
          <w:szCs w:val="24"/>
          <w:lang w:eastAsia="zh-TW"/>
        </w:rPr>
        <w:t>作者专业：（手写）</w:t>
      </w:r>
    </w:p>
    <w:p w14:paraId="2C5E9B91" w14:textId="77777777" w:rsidR="00FC2934" w:rsidRDefault="00A05682">
      <w:pPr>
        <w:spacing w:line="336" w:lineRule="auto"/>
        <w:ind w:firstLineChars="200" w:firstLine="480"/>
        <w:jc w:val="right"/>
        <w:rPr>
          <w:rFonts w:asciiTheme="majorEastAsia" w:eastAsiaTheme="majorEastAsia" w:hAnsiTheme="majorEastAsia"/>
          <w:sz w:val="24"/>
          <w:szCs w:val="24"/>
          <w:lang w:eastAsia="zh-TW"/>
        </w:rPr>
      </w:pPr>
      <w:r>
        <w:rPr>
          <w:rFonts w:asciiTheme="majorEastAsia" w:eastAsiaTheme="majorEastAsia" w:hAnsiTheme="majorEastAsia" w:hint="eastAsia"/>
          <w:sz w:val="24"/>
          <w:szCs w:val="24"/>
          <w:lang w:eastAsia="zh-TW"/>
        </w:rPr>
        <w:t>作者学号：（手写）</w:t>
      </w:r>
    </w:p>
    <w:p w14:paraId="4482DF3E" w14:textId="77777777" w:rsidR="00FC2934" w:rsidRDefault="00A05682">
      <w:pPr>
        <w:spacing w:line="336" w:lineRule="auto"/>
        <w:ind w:firstLineChars="200" w:firstLine="480"/>
        <w:jc w:val="right"/>
        <w:rPr>
          <w:rFonts w:asciiTheme="majorEastAsia" w:eastAsiaTheme="majorEastAsia" w:hAnsiTheme="majorEastAsia"/>
          <w:sz w:val="24"/>
          <w:szCs w:val="24"/>
          <w:lang w:eastAsia="zh-TW"/>
        </w:rPr>
      </w:pPr>
      <w:r>
        <w:rPr>
          <w:rFonts w:asciiTheme="majorEastAsia" w:eastAsiaTheme="majorEastAsia" w:hAnsiTheme="majorEastAsia"/>
          <w:sz w:val="24"/>
          <w:szCs w:val="24"/>
          <w:lang w:eastAsia="zh-TW"/>
        </w:rPr>
        <w:t>X</w:t>
      </w:r>
      <w:r>
        <w:rPr>
          <w:rFonts w:asciiTheme="majorEastAsia" w:eastAsiaTheme="majorEastAsia" w:hAnsiTheme="majorEastAsia" w:hint="eastAsia"/>
          <w:sz w:val="24"/>
          <w:szCs w:val="24"/>
          <w:lang w:eastAsia="zh-TW"/>
        </w:rPr>
        <w:t>年</w:t>
      </w:r>
      <w:r>
        <w:rPr>
          <w:rFonts w:asciiTheme="majorEastAsia" w:eastAsiaTheme="majorEastAsia" w:hAnsiTheme="majorEastAsia"/>
          <w:sz w:val="24"/>
          <w:szCs w:val="24"/>
          <w:lang w:eastAsia="zh-TW"/>
        </w:rPr>
        <w:t>X</w:t>
      </w:r>
      <w:r>
        <w:rPr>
          <w:rFonts w:asciiTheme="majorEastAsia" w:eastAsiaTheme="majorEastAsia" w:hAnsiTheme="majorEastAsia" w:hint="eastAsia"/>
          <w:sz w:val="24"/>
          <w:szCs w:val="24"/>
          <w:lang w:eastAsia="zh-TW"/>
        </w:rPr>
        <w:t>月</w:t>
      </w:r>
      <w:r>
        <w:rPr>
          <w:rFonts w:asciiTheme="majorEastAsia" w:eastAsiaTheme="majorEastAsia" w:hAnsiTheme="majorEastAsia"/>
          <w:sz w:val="24"/>
          <w:szCs w:val="24"/>
          <w:lang w:eastAsia="zh-TW"/>
        </w:rPr>
        <w:t>X</w:t>
      </w:r>
      <w:r>
        <w:rPr>
          <w:rFonts w:asciiTheme="majorEastAsia" w:eastAsiaTheme="majorEastAsia" w:hAnsiTheme="majorEastAsia" w:hint="eastAsia"/>
          <w:sz w:val="24"/>
          <w:szCs w:val="24"/>
          <w:lang w:eastAsia="zh-TW"/>
        </w:rPr>
        <w:t>日</w:t>
      </w:r>
    </w:p>
    <w:p w14:paraId="6BBB37FF" w14:textId="77777777" w:rsidR="00FC2934" w:rsidRDefault="00FC2934">
      <w:pPr>
        <w:jc w:val="left"/>
        <w:rPr>
          <w:rFonts w:ascii="Times" w:eastAsia="Beijing" w:hAnsi="Times"/>
          <w:sz w:val="24"/>
          <w:szCs w:val="20"/>
          <w:lang w:eastAsia="zh-TW"/>
        </w:rPr>
      </w:pPr>
    </w:p>
    <w:p w14:paraId="08600FC0" w14:textId="77777777" w:rsidR="00C43705" w:rsidRDefault="00C43705">
      <w:pPr>
        <w:widowControl/>
        <w:jc w:val="left"/>
        <w:rPr>
          <w:rFonts w:ascii="黑体" w:eastAsia="黑体" w:hAnsi="黑体" w:cs="黑体"/>
          <w:sz w:val="24"/>
          <w:szCs w:val="20"/>
        </w:rPr>
      </w:pPr>
      <w:r>
        <w:rPr>
          <w:rFonts w:ascii="黑体" w:eastAsia="黑体" w:hAnsi="黑体" w:cs="黑体"/>
          <w:sz w:val="24"/>
          <w:szCs w:val="20"/>
        </w:rPr>
        <w:br w:type="page"/>
      </w:r>
    </w:p>
    <w:p w14:paraId="6848F19E" w14:textId="77777777" w:rsidR="00FC2934" w:rsidRDefault="009B4853">
      <w:pPr>
        <w:jc w:val="left"/>
        <w:rPr>
          <w:rFonts w:ascii="黑体" w:eastAsia="黑体" w:hAnsi="黑体" w:cs="黑体"/>
          <w:sz w:val="24"/>
          <w:szCs w:val="20"/>
        </w:rPr>
      </w:pPr>
      <w:r>
        <w:rPr>
          <w:rFonts w:ascii="黑体" w:eastAsia="黑体" w:hAnsi="黑体" w:cs="黑体" w:hint="eastAsia"/>
          <w:sz w:val="24"/>
          <w:szCs w:val="20"/>
        </w:rPr>
        <w:lastRenderedPageBreak/>
        <w:t>附件：</w:t>
      </w:r>
      <w:r w:rsidR="00A05682">
        <w:rPr>
          <w:rFonts w:ascii="黑体" w:eastAsia="黑体" w:hAnsi="黑体" w:cs="黑体" w:hint="eastAsia"/>
          <w:sz w:val="24"/>
          <w:szCs w:val="20"/>
        </w:rPr>
        <w:t>西南财经大学本科生毕业论文封底示例</w:t>
      </w:r>
    </w:p>
    <w:p w14:paraId="516A356E" w14:textId="77777777" w:rsidR="00FC2934" w:rsidRDefault="00A05682">
      <w:pPr>
        <w:widowControl/>
        <w:jc w:val="left"/>
        <w:rPr>
          <w:rFonts w:ascii="黑体" w:eastAsia="黑体" w:hAnsi="黑体" w:cs="黑体"/>
          <w:sz w:val="24"/>
          <w:szCs w:val="20"/>
        </w:rPr>
      </w:pPr>
      <w:r>
        <w:rPr>
          <w:rFonts w:ascii="黑体" w:eastAsia="黑体" w:hAnsi="黑体" w:cs="黑体"/>
          <w:noProof/>
          <w:sz w:val="24"/>
          <w:szCs w:val="20"/>
        </w:rPr>
        <mc:AlternateContent>
          <mc:Choice Requires="wps">
            <w:drawing>
              <wp:anchor distT="0" distB="0" distL="114300" distR="114300" simplePos="0" relativeHeight="251660288" behindDoc="0" locked="0" layoutInCell="1" allowOverlap="1" wp14:anchorId="0F26F4D1" wp14:editId="648A9C23">
                <wp:simplePos x="0" y="0"/>
                <wp:positionH relativeFrom="column">
                  <wp:posOffset>1619885</wp:posOffset>
                </wp:positionH>
                <wp:positionV relativeFrom="paragraph">
                  <wp:posOffset>1570990</wp:posOffset>
                </wp:positionV>
                <wp:extent cx="2656840" cy="5408295"/>
                <wp:effectExtent l="0" t="0" r="0" b="1905"/>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5408295"/>
                        </a:xfrm>
                        <a:prstGeom prst="rect">
                          <a:avLst/>
                        </a:prstGeom>
                        <a:noFill/>
                        <a:ln>
                          <a:noFill/>
                        </a:ln>
                      </wps:spPr>
                      <wps:txbx>
                        <w:txbxContent>
                          <w:p w14:paraId="4209BB9A" w14:textId="77777777" w:rsidR="00FB5ED2" w:rsidRDefault="00FB5ED2">
                            <w:pPr>
                              <w:rPr>
                                <w:rFonts w:ascii="华文行楷" w:eastAsia="华文行楷"/>
                                <w:sz w:val="144"/>
                                <w:szCs w:val="144"/>
                              </w:rPr>
                            </w:pPr>
                            <w:r>
                              <w:rPr>
                                <w:rFonts w:ascii="华文行楷" w:eastAsia="华文行楷" w:hint="eastAsia"/>
                                <w:sz w:val="144"/>
                                <w:szCs w:val="144"/>
                              </w:rPr>
                              <w:t>经世济民</w:t>
                            </w:r>
                          </w:p>
                          <w:p w14:paraId="0A6EE9E6" w14:textId="77777777" w:rsidR="00FB5ED2" w:rsidRDefault="00FB5ED2">
                            <w:pPr>
                              <w:ind w:firstLineChars="100" w:firstLine="1440"/>
                            </w:pPr>
                            <w:r>
                              <w:rPr>
                                <w:rFonts w:ascii="华文行楷" w:eastAsia="华文行楷" w:hint="eastAsia"/>
                                <w:sz w:val="144"/>
                                <w:szCs w:val="144"/>
                              </w:rPr>
                              <w:t>孜孜以求</w:t>
                            </w:r>
                          </w:p>
                        </w:txbxContent>
                      </wps:txbx>
                      <wps:bodyPr rot="0" vert="eaVert" wrap="square" lIns="91440" tIns="45720" rIns="91440" bIns="45720" anchor="t" anchorCtr="0" upright="1">
                        <a:noAutofit/>
                      </wps:bodyPr>
                    </wps:wsp>
                  </a:graphicData>
                </a:graphic>
              </wp:anchor>
            </w:drawing>
          </mc:Choice>
          <mc:Fallback>
            <w:pict>
              <v:shapetype w14:anchorId="0F26F4D1" id="_x0000_t202" coordsize="21600,21600" o:spt="202" path="m,l,21600r21600,l21600,xe">
                <v:stroke joinstyle="miter"/>
                <v:path gradientshapeok="t" o:connecttype="rect"/>
              </v:shapetype>
              <v:shape id="文本框 3" o:spid="_x0000_s1026" type="#_x0000_t202" style="position:absolute;margin-left:127.55pt;margin-top:123.7pt;width:209.2pt;height:425.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" filled="f" stroked="f">
                <v:textbox style="layout-flow:vertical-ideographic">
                  <w:txbxContent>
                    <w:p w14:paraId="4209BB9A" w14:textId="77777777" w:rsidR="00FB5ED2" w:rsidRDefault="00FB5ED2">
                      <w:pPr>
                        <w:rPr>
                          <w:rFonts w:ascii="华文行楷" w:eastAsia="华文行楷"/>
                          <w:sz w:val="144"/>
                          <w:szCs w:val="144"/>
                        </w:rPr>
                      </w:pPr>
                      <w:r>
                        <w:rPr>
                          <w:rFonts w:ascii="华文行楷" w:eastAsia="华文行楷" w:hint="eastAsia"/>
                          <w:sz w:val="144"/>
                          <w:szCs w:val="144"/>
                        </w:rPr>
                        <w:t>经世济民</w:t>
                      </w:r>
                    </w:p>
                    <w:p w14:paraId="0A6EE9E6" w14:textId="77777777" w:rsidR="00FB5ED2" w:rsidRDefault="00FB5ED2">
                      <w:pPr>
                        <w:ind w:firstLineChars="100" w:firstLine="1440"/>
                      </w:pPr>
                      <w:r>
                        <w:rPr>
                          <w:rFonts w:ascii="华文行楷" w:eastAsia="华文行楷" w:hint="eastAsia"/>
                          <w:sz w:val="144"/>
                          <w:szCs w:val="144"/>
                        </w:rPr>
                        <w:t>孜孜以求</w:t>
                      </w:r>
                    </w:p>
                  </w:txbxContent>
                </v:textbox>
              </v:shape>
            </w:pict>
          </mc:Fallback>
        </mc:AlternateContent>
      </w:r>
      <w:r>
        <w:rPr>
          <w:rFonts w:ascii="黑体" w:eastAsia="黑体" w:hAnsi="黑体" w:cs="黑体"/>
          <w:noProof/>
          <w:sz w:val="24"/>
          <w:szCs w:val="20"/>
        </w:rPr>
        <w:drawing>
          <wp:anchor distT="0" distB="0" distL="114300" distR="114300" simplePos="0" relativeHeight="251659264" behindDoc="1" locked="0" layoutInCell="1" allowOverlap="1" wp14:anchorId="3494DCFB" wp14:editId="4DEE6319">
            <wp:simplePos x="0" y="0"/>
            <wp:positionH relativeFrom="column">
              <wp:posOffset>1316355</wp:posOffset>
            </wp:positionH>
            <wp:positionV relativeFrom="paragraph">
              <wp:posOffset>2235200</wp:posOffset>
            </wp:positionV>
            <wp:extent cx="3118485" cy="3911600"/>
            <wp:effectExtent l="0" t="0" r="5715" b="0"/>
            <wp:wrapNone/>
            <wp:docPr id="2" name="图片 2" descr="铁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铁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118485" cy="3911600"/>
                    </a:xfrm>
                    <a:prstGeom prst="rect">
                      <a:avLst/>
                    </a:prstGeom>
                    <a:noFill/>
                    <a:ln>
                      <a:noFill/>
                    </a:ln>
                  </pic:spPr>
                </pic:pic>
              </a:graphicData>
            </a:graphic>
          </wp:anchor>
        </w:drawing>
      </w:r>
    </w:p>
    <w:p w14:paraId="7290A08A" w14:textId="77777777" w:rsidR="00FC2934" w:rsidRDefault="00FC2934">
      <w:pPr>
        <w:rPr>
          <w:sz w:val="28"/>
          <w:szCs w:val="28"/>
        </w:rPr>
      </w:pPr>
    </w:p>
    <w:p w14:paraId="316BB755" w14:textId="77777777" w:rsidR="00FC2934" w:rsidRDefault="00FC2934">
      <w:pPr>
        <w:rPr>
          <w:sz w:val="28"/>
          <w:szCs w:val="28"/>
        </w:rPr>
      </w:pPr>
    </w:p>
    <w:p w14:paraId="0C65129F" w14:textId="77777777" w:rsidR="00FC2934" w:rsidRDefault="00FC2934">
      <w:pPr>
        <w:rPr>
          <w:sz w:val="28"/>
          <w:szCs w:val="28"/>
        </w:rPr>
      </w:pPr>
    </w:p>
    <w:p w14:paraId="1C880FF7" w14:textId="77777777" w:rsidR="00FC2934" w:rsidRDefault="00FC2934">
      <w:pPr>
        <w:rPr>
          <w:sz w:val="28"/>
          <w:szCs w:val="28"/>
        </w:rPr>
      </w:pPr>
    </w:p>
    <w:p w14:paraId="2AD94508" w14:textId="77777777" w:rsidR="00FC2934" w:rsidRDefault="00FC2934">
      <w:pPr>
        <w:rPr>
          <w:sz w:val="28"/>
          <w:szCs w:val="28"/>
        </w:rPr>
      </w:pPr>
    </w:p>
    <w:p w14:paraId="6C3A16A0" w14:textId="77777777" w:rsidR="00FC2934" w:rsidRDefault="00FC2934">
      <w:pPr>
        <w:rPr>
          <w:sz w:val="28"/>
          <w:szCs w:val="28"/>
        </w:rPr>
      </w:pPr>
    </w:p>
    <w:p w14:paraId="0B82E659" w14:textId="77777777" w:rsidR="00FC2934" w:rsidRDefault="00FC2934">
      <w:pPr>
        <w:rPr>
          <w:sz w:val="28"/>
          <w:szCs w:val="28"/>
        </w:rPr>
      </w:pPr>
    </w:p>
    <w:p w14:paraId="37CB9F4D" w14:textId="77777777" w:rsidR="00FC2934" w:rsidRDefault="00FC2934">
      <w:pPr>
        <w:rPr>
          <w:sz w:val="28"/>
          <w:szCs w:val="28"/>
        </w:rPr>
      </w:pPr>
    </w:p>
    <w:p w14:paraId="19AB24F1" w14:textId="77777777" w:rsidR="00FC2934" w:rsidRDefault="00FC2934">
      <w:pPr>
        <w:rPr>
          <w:sz w:val="28"/>
          <w:szCs w:val="28"/>
        </w:rPr>
      </w:pPr>
    </w:p>
    <w:p w14:paraId="55B4EE77" w14:textId="77777777" w:rsidR="00FC2934" w:rsidRDefault="00FC2934">
      <w:pPr>
        <w:rPr>
          <w:sz w:val="28"/>
          <w:szCs w:val="28"/>
        </w:rPr>
      </w:pPr>
    </w:p>
    <w:p w14:paraId="192D3EEC" w14:textId="77777777" w:rsidR="00FC2934" w:rsidRDefault="00FC2934">
      <w:pPr>
        <w:rPr>
          <w:sz w:val="28"/>
          <w:szCs w:val="28"/>
        </w:rPr>
      </w:pPr>
    </w:p>
    <w:p w14:paraId="77D3A897" w14:textId="77777777" w:rsidR="00FC2934" w:rsidRDefault="00FC2934">
      <w:pPr>
        <w:rPr>
          <w:sz w:val="28"/>
          <w:szCs w:val="28"/>
        </w:rPr>
      </w:pPr>
    </w:p>
    <w:p w14:paraId="0DF7A64A" w14:textId="77777777" w:rsidR="00FC2934" w:rsidRDefault="00FC2934">
      <w:pPr>
        <w:rPr>
          <w:sz w:val="28"/>
          <w:szCs w:val="28"/>
        </w:rPr>
      </w:pPr>
    </w:p>
    <w:p w14:paraId="70B31B0E" w14:textId="77777777" w:rsidR="00FC2934" w:rsidRDefault="00FC2934">
      <w:pPr>
        <w:rPr>
          <w:sz w:val="28"/>
          <w:szCs w:val="28"/>
        </w:rPr>
      </w:pPr>
    </w:p>
    <w:p w14:paraId="2221CE71" w14:textId="77777777" w:rsidR="00FC2934" w:rsidRDefault="00FC2934">
      <w:pPr>
        <w:rPr>
          <w:sz w:val="28"/>
          <w:szCs w:val="28"/>
        </w:rPr>
      </w:pPr>
    </w:p>
    <w:p w14:paraId="05F97D53" w14:textId="77777777" w:rsidR="00FC2934" w:rsidRDefault="00FC2934">
      <w:pPr>
        <w:rPr>
          <w:sz w:val="28"/>
          <w:szCs w:val="28"/>
        </w:rPr>
      </w:pPr>
    </w:p>
    <w:p w14:paraId="4F499C70" w14:textId="77777777" w:rsidR="00FC2934" w:rsidRDefault="00FC2934">
      <w:pPr>
        <w:rPr>
          <w:sz w:val="28"/>
          <w:szCs w:val="28"/>
        </w:rPr>
      </w:pPr>
    </w:p>
    <w:p w14:paraId="560352DF" w14:textId="77777777" w:rsidR="00FC2934" w:rsidRDefault="00FC2934">
      <w:pPr>
        <w:rPr>
          <w:sz w:val="28"/>
          <w:szCs w:val="28"/>
        </w:rPr>
      </w:pPr>
    </w:p>
    <w:p w14:paraId="588F1B36" w14:textId="77777777" w:rsidR="00FC2934" w:rsidRDefault="00FC2934">
      <w:pPr>
        <w:rPr>
          <w:sz w:val="28"/>
          <w:szCs w:val="28"/>
        </w:rPr>
      </w:pPr>
    </w:p>
    <w:p w14:paraId="0513DD88" w14:textId="77777777" w:rsidR="00FC2934" w:rsidRDefault="00FC2934">
      <w:pPr>
        <w:rPr>
          <w:sz w:val="28"/>
          <w:szCs w:val="28"/>
        </w:rPr>
      </w:pPr>
    </w:p>
    <w:p w14:paraId="662667FF" w14:textId="77777777" w:rsidR="00FC2934" w:rsidRDefault="00A05682">
      <w:pPr>
        <w:jc w:val="left"/>
        <w:rPr>
          <w:rFonts w:ascii="华文新魏" w:eastAsia="华文新魏"/>
          <w:b/>
          <w:sz w:val="72"/>
          <w:szCs w:val="72"/>
        </w:rPr>
      </w:pPr>
      <w:r>
        <w:rPr>
          <w:rFonts w:ascii="华文新魏" w:eastAsia="华文新魏" w:hAnsi="Times New Roman"/>
          <w:b/>
          <w:noProof/>
          <w:sz w:val="72"/>
          <w:szCs w:val="72"/>
        </w:rPr>
        <w:lastRenderedPageBreak/>
        <w:drawing>
          <wp:inline distT="0" distB="0" distL="0" distR="0" wp14:anchorId="4D5C8EB9" wp14:editId="72DC2479">
            <wp:extent cx="3725545" cy="1036320"/>
            <wp:effectExtent l="0" t="0" r="8255" b="0"/>
            <wp:docPr id="4" name="图片 4" descr="C:\Users\Administrator\Desktop\视觉识别系统\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视觉识别系统\log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3756403" cy="1044924"/>
                    </a:xfrm>
                    <a:prstGeom prst="rect">
                      <a:avLst/>
                    </a:prstGeom>
                    <a:noFill/>
                    <a:ln>
                      <a:noFill/>
                    </a:ln>
                  </pic:spPr>
                </pic:pic>
              </a:graphicData>
            </a:graphic>
          </wp:inline>
        </w:drawing>
      </w:r>
    </w:p>
    <w:p w14:paraId="6A708750" w14:textId="77777777" w:rsidR="00FC2934" w:rsidRDefault="00A05682">
      <w:pPr>
        <w:jc w:val="center"/>
        <w:rPr>
          <w:rFonts w:ascii="黑体" w:eastAsia="黑体"/>
          <w:b/>
          <w:sz w:val="52"/>
          <w:szCs w:val="52"/>
        </w:rPr>
      </w:pPr>
      <w:r>
        <w:rPr>
          <w:rFonts w:ascii="黑体" w:eastAsia="黑体" w:hint="eastAsia"/>
          <w:b/>
          <w:sz w:val="52"/>
          <w:szCs w:val="52"/>
        </w:rPr>
        <w:t>西南财经大学本科学生</w:t>
      </w:r>
    </w:p>
    <w:p w14:paraId="7A03F48E" w14:textId="77777777" w:rsidR="00FC2934" w:rsidRDefault="00A05682">
      <w:pPr>
        <w:jc w:val="center"/>
        <w:rPr>
          <w:rFonts w:ascii="黑体" w:eastAsia="黑体"/>
          <w:b/>
          <w:sz w:val="52"/>
          <w:szCs w:val="52"/>
        </w:rPr>
      </w:pPr>
      <w:r>
        <w:rPr>
          <w:rFonts w:ascii="黑体" w:eastAsia="黑体" w:hint="eastAsia"/>
          <w:b/>
          <w:sz w:val="52"/>
          <w:szCs w:val="52"/>
        </w:rPr>
        <w:t>毕业论文（设计）开题报告表</w:t>
      </w:r>
    </w:p>
    <w:p w14:paraId="04C9EC64" w14:textId="77777777" w:rsidR="00FC2934" w:rsidRDefault="00FC2934">
      <w:pPr>
        <w:ind w:leftChars="428" w:left="899"/>
        <w:rPr>
          <w:rFonts w:ascii="华文中宋" w:eastAsia="华文中宋" w:hAnsi="华文中宋"/>
          <w:b/>
          <w:sz w:val="32"/>
          <w:szCs w:val="32"/>
        </w:rPr>
      </w:pPr>
    </w:p>
    <w:p w14:paraId="517E7518" w14:textId="77777777" w:rsidR="00FC2934" w:rsidRDefault="00A05682">
      <w:pPr>
        <w:spacing w:line="720" w:lineRule="auto"/>
        <w:ind w:leftChars="428" w:left="899" w:firstLineChars="250" w:firstLine="700"/>
        <w:rPr>
          <w:rFonts w:ascii="宋体" w:hAnsi="宋体"/>
          <w:b/>
          <w:sz w:val="28"/>
          <w:szCs w:val="32"/>
          <w:u w:val="single"/>
        </w:rPr>
      </w:pPr>
      <w:r>
        <w:rPr>
          <w:rFonts w:ascii="宋体" w:hAnsi="宋体" w:hint="eastAsia"/>
          <w:b/>
          <w:sz w:val="28"/>
          <w:szCs w:val="32"/>
        </w:rPr>
        <w:t>题</w:t>
      </w:r>
      <w:r>
        <w:rPr>
          <w:rFonts w:ascii="宋体" w:hAnsi="宋体" w:hint="eastAsia"/>
          <w:b/>
          <w:sz w:val="28"/>
          <w:szCs w:val="32"/>
        </w:rPr>
        <w:t xml:space="preserve">    </w:t>
      </w:r>
      <w:r>
        <w:rPr>
          <w:rFonts w:ascii="宋体" w:hAnsi="宋体" w:hint="eastAsia"/>
          <w:b/>
          <w:sz w:val="28"/>
          <w:szCs w:val="32"/>
        </w:rPr>
        <w:t>目</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7B5EFF78" w14:textId="77777777" w:rsidR="00FC2934" w:rsidRDefault="00A05682">
      <w:pPr>
        <w:spacing w:line="720" w:lineRule="auto"/>
        <w:ind w:leftChars="428" w:left="899" w:firstLineChars="250" w:firstLine="700"/>
        <w:rPr>
          <w:rFonts w:ascii="宋体" w:hAnsi="宋体"/>
          <w:b/>
          <w:sz w:val="28"/>
          <w:szCs w:val="32"/>
          <w:u w:val="single"/>
        </w:rPr>
      </w:pPr>
      <w:r>
        <w:rPr>
          <w:rFonts w:ascii="宋体" w:hAnsi="宋体" w:hint="eastAsia"/>
          <w:b/>
          <w:sz w:val="28"/>
          <w:szCs w:val="32"/>
        </w:rPr>
        <w:t>学</w:t>
      </w:r>
      <w:r>
        <w:rPr>
          <w:rFonts w:ascii="宋体" w:hAnsi="宋体" w:hint="eastAsia"/>
          <w:b/>
          <w:sz w:val="28"/>
          <w:szCs w:val="32"/>
        </w:rPr>
        <w:t xml:space="preserve">    </w:t>
      </w:r>
      <w:r>
        <w:rPr>
          <w:rFonts w:ascii="宋体" w:hAnsi="宋体" w:hint="eastAsia"/>
          <w:b/>
          <w:sz w:val="28"/>
          <w:szCs w:val="32"/>
        </w:rPr>
        <w:t>院</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067B9210" w14:textId="77777777" w:rsidR="00FC2934" w:rsidRDefault="00A05682">
      <w:pPr>
        <w:spacing w:line="720" w:lineRule="auto"/>
        <w:ind w:leftChars="428" w:left="899" w:firstLineChars="250" w:firstLine="700"/>
        <w:rPr>
          <w:rFonts w:ascii="宋体" w:hAnsi="宋体"/>
          <w:b/>
          <w:sz w:val="28"/>
          <w:szCs w:val="32"/>
        </w:rPr>
      </w:pPr>
      <w:r>
        <w:rPr>
          <w:rFonts w:ascii="宋体" w:hAnsi="宋体" w:hint="eastAsia"/>
          <w:b/>
          <w:sz w:val="28"/>
          <w:szCs w:val="32"/>
        </w:rPr>
        <w:t>专</w:t>
      </w:r>
      <w:r>
        <w:rPr>
          <w:rFonts w:ascii="宋体" w:hAnsi="宋体" w:hint="eastAsia"/>
          <w:b/>
          <w:sz w:val="28"/>
          <w:szCs w:val="32"/>
        </w:rPr>
        <w:t xml:space="preserve">    </w:t>
      </w:r>
      <w:r>
        <w:rPr>
          <w:rFonts w:ascii="宋体" w:hAnsi="宋体" w:hint="eastAsia"/>
          <w:b/>
          <w:sz w:val="28"/>
          <w:szCs w:val="32"/>
        </w:rPr>
        <w:t>业</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b/>
          <w:sz w:val="28"/>
          <w:szCs w:val="32"/>
          <w:u w:val="single"/>
        </w:rPr>
        <w:t xml:space="preserve">  </w:t>
      </w:r>
      <w:r>
        <w:rPr>
          <w:rFonts w:ascii="宋体" w:hAnsi="宋体" w:hint="eastAsia"/>
          <w:b/>
          <w:sz w:val="28"/>
          <w:szCs w:val="32"/>
          <w:u w:val="single"/>
        </w:rPr>
        <w:t xml:space="preserve"> </w:t>
      </w:r>
      <w:r>
        <w:rPr>
          <w:rFonts w:ascii="宋体" w:hAnsi="宋体"/>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4D9F1FD7" w14:textId="77777777" w:rsidR="00FC2934" w:rsidRDefault="00A05682">
      <w:pPr>
        <w:spacing w:line="720" w:lineRule="auto"/>
        <w:ind w:leftChars="428" w:left="899" w:firstLineChars="250" w:firstLine="700"/>
        <w:rPr>
          <w:rFonts w:ascii="宋体" w:hAnsi="宋体"/>
          <w:b/>
          <w:sz w:val="28"/>
          <w:szCs w:val="32"/>
        </w:rPr>
      </w:pPr>
      <w:r>
        <w:rPr>
          <w:rFonts w:ascii="宋体" w:hAnsi="宋体" w:hint="eastAsia"/>
          <w:b/>
          <w:sz w:val="28"/>
          <w:szCs w:val="32"/>
        </w:rPr>
        <w:t>学生姓名</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6C956580" w14:textId="77777777" w:rsidR="00FC2934" w:rsidRDefault="00A05682">
      <w:pPr>
        <w:spacing w:line="720" w:lineRule="auto"/>
        <w:ind w:leftChars="428" w:left="899" w:firstLineChars="250" w:firstLine="700"/>
        <w:rPr>
          <w:rFonts w:ascii="宋体" w:hAnsi="宋体"/>
          <w:b/>
          <w:sz w:val="28"/>
          <w:szCs w:val="32"/>
          <w:u w:val="single"/>
        </w:rPr>
      </w:pPr>
      <w:r>
        <w:rPr>
          <w:rFonts w:ascii="宋体" w:hAnsi="宋体" w:hint="eastAsia"/>
          <w:b/>
          <w:sz w:val="28"/>
          <w:szCs w:val="32"/>
        </w:rPr>
        <w:t>学</w:t>
      </w:r>
      <w:r>
        <w:rPr>
          <w:rFonts w:ascii="宋体" w:hAnsi="宋体" w:hint="eastAsia"/>
          <w:b/>
          <w:sz w:val="28"/>
          <w:szCs w:val="32"/>
        </w:rPr>
        <w:t xml:space="preserve">    </w:t>
      </w:r>
      <w:r>
        <w:rPr>
          <w:rFonts w:ascii="宋体" w:hAnsi="宋体" w:hint="eastAsia"/>
          <w:b/>
          <w:sz w:val="28"/>
          <w:szCs w:val="32"/>
        </w:rPr>
        <w:t>号</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rPr>
        <w:t xml:space="preserve"> </w:t>
      </w:r>
      <w:r>
        <w:rPr>
          <w:rFonts w:ascii="宋体" w:hAnsi="宋体" w:hint="eastAsia"/>
          <w:b/>
          <w:sz w:val="28"/>
          <w:szCs w:val="32"/>
        </w:rPr>
        <w:t>年级</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3A63DD01" w14:textId="77777777" w:rsidR="00FC2934" w:rsidRDefault="00A05682">
      <w:pPr>
        <w:spacing w:line="720" w:lineRule="auto"/>
        <w:ind w:leftChars="428" w:left="899" w:firstLineChars="250" w:firstLine="700"/>
        <w:rPr>
          <w:rFonts w:ascii="宋体" w:hAnsi="宋体"/>
          <w:b/>
          <w:sz w:val="28"/>
          <w:szCs w:val="32"/>
          <w:u w:val="single"/>
        </w:rPr>
      </w:pPr>
      <w:r>
        <w:rPr>
          <w:rFonts w:ascii="宋体" w:hAnsi="宋体" w:hint="eastAsia"/>
          <w:b/>
          <w:sz w:val="28"/>
          <w:szCs w:val="32"/>
        </w:rPr>
        <w:t>指导教师</w:t>
      </w:r>
      <w:r>
        <w:rPr>
          <w:rFonts w:ascii="宋体" w:hAnsi="宋体" w:hint="eastAsia"/>
          <w:b/>
          <w:sz w:val="28"/>
          <w:szCs w:val="32"/>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r>
        <w:rPr>
          <w:rFonts w:ascii="宋体" w:hAnsi="宋体" w:hint="eastAsia"/>
          <w:b/>
          <w:sz w:val="28"/>
          <w:szCs w:val="32"/>
          <w:u w:val="single"/>
        </w:rPr>
        <w:t xml:space="preserve">         </w:t>
      </w:r>
    </w:p>
    <w:p w14:paraId="242252CC" w14:textId="77777777" w:rsidR="00FC2934" w:rsidRDefault="00FC2934">
      <w:pPr>
        <w:rPr>
          <w:rFonts w:ascii="宋体" w:hAnsi="宋体"/>
          <w:b/>
        </w:rPr>
      </w:pPr>
    </w:p>
    <w:p w14:paraId="53CF1102" w14:textId="77777777" w:rsidR="00FC2934" w:rsidRDefault="00FC2934">
      <w:pPr>
        <w:jc w:val="center"/>
        <w:rPr>
          <w:rFonts w:ascii="宋体" w:hAnsi="宋体"/>
          <w:b/>
          <w:sz w:val="32"/>
          <w:szCs w:val="32"/>
        </w:rPr>
      </w:pPr>
    </w:p>
    <w:p w14:paraId="49CC5CB5" w14:textId="77777777" w:rsidR="00FC2934" w:rsidRDefault="00FC2934">
      <w:pPr>
        <w:jc w:val="center"/>
        <w:rPr>
          <w:rFonts w:ascii="宋体" w:hAnsi="宋体"/>
          <w:b/>
          <w:sz w:val="32"/>
          <w:szCs w:val="32"/>
        </w:rPr>
      </w:pPr>
    </w:p>
    <w:p w14:paraId="400D6392" w14:textId="77777777" w:rsidR="00FC2934" w:rsidRDefault="00FC2934">
      <w:pPr>
        <w:jc w:val="center"/>
        <w:rPr>
          <w:rFonts w:ascii="宋体" w:hAnsi="宋体"/>
          <w:b/>
          <w:sz w:val="32"/>
          <w:szCs w:val="32"/>
        </w:rPr>
      </w:pPr>
    </w:p>
    <w:p w14:paraId="5CB1AD62" w14:textId="77777777" w:rsidR="00FC2934" w:rsidRDefault="00A05682">
      <w:pPr>
        <w:jc w:val="center"/>
        <w:rPr>
          <w:rFonts w:ascii="宋体" w:hAnsi="宋体"/>
          <w:b/>
          <w:sz w:val="32"/>
          <w:szCs w:val="32"/>
        </w:rPr>
      </w:pPr>
      <w:r>
        <w:rPr>
          <w:rFonts w:ascii="宋体" w:hAnsi="宋体" w:hint="eastAsia"/>
          <w:b/>
          <w:sz w:val="32"/>
          <w:szCs w:val="32"/>
        </w:rPr>
        <w:t>教务处制表</w:t>
      </w:r>
    </w:p>
    <w:p w14:paraId="27555E2C" w14:textId="77777777" w:rsidR="00FC2934" w:rsidRDefault="00A05682">
      <w:pPr>
        <w:jc w:val="center"/>
        <w:rPr>
          <w:rFonts w:ascii="宋体" w:hAnsi="宋体"/>
          <w:b/>
          <w:sz w:val="30"/>
        </w:rPr>
      </w:pPr>
      <w:r>
        <w:rPr>
          <w:rFonts w:ascii="宋体" w:hAnsi="宋体" w:hint="eastAsia"/>
          <w:b/>
          <w:sz w:val="30"/>
        </w:rPr>
        <w:t>年</w:t>
      </w:r>
      <w:r>
        <w:rPr>
          <w:rFonts w:ascii="宋体" w:hAnsi="宋体" w:hint="eastAsia"/>
          <w:b/>
          <w:sz w:val="30"/>
        </w:rPr>
        <w:t xml:space="preserve">   </w:t>
      </w:r>
      <w:r>
        <w:rPr>
          <w:rFonts w:ascii="宋体" w:hAnsi="宋体" w:hint="eastAsia"/>
          <w:b/>
          <w:sz w:val="30"/>
        </w:rPr>
        <w:t>月</w:t>
      </w:r>
      <w:r>
        <w:rPr>
          <w:rFonts w:ascii="宋体" w:hAnsi="宋体" w:hint="eastAsia"/>
          <w:b/>
          <w:sz w:val="30"/>
        </w:rPr>
        <w:t xml:space="preserve">   </w:t>
      </w:r>
      <w:r>
        <w:rPr>
          <w:rFonts w:ascii="宋体" w:hAnsi="宋体" w:hint="eastAsia"/>
          <w:b/>
          <w:sz w:val="30"/>
        </w:rPr>
        <w:t>日</w:t>
      </w:r>
    </w:p>
    <w:p w14:paraId="110A8219" w14:textId="77777777" w:rsidR="00FC2934" w:rsidRDefault="00FC2934">
      <w:pPr>
        <w:rPr>
          <w:rFonts w:ascii="华文中宋" w:eastAsia="华文中宋" w:hAnsi="华文中宋"/>
          <w:b/>
          <w:sz w:val="32"/>
        </w:rPr>
      </w:pPr>
    </w:p>
    <w:p w14:paraId="5B2DB0D4" w14:textId="77777777" w:rsidR="00FC2934" w:rsidRDefault="00FC2934">
      <w:pPr>
        <w:rPr>
          <w:rFonts w:ascii="华文中宋" w:eastAsia="华文中宋" w:hAnsi="华文中宋"/>
          <w:b/>
          <w:sz w:val="32"/>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2694"/>
        <w:gridCol w:w="2268"/>
        <w:gridCol w:w="2551"/>
      </w:tblGrid>
      <w:tr w:rsidR="00FC2934" w14:paraId="0BC7176F" w14:textId="77777777">
        <w:trPr>
          <w:trHeight w:val="472"/>
        </w:trPr>
        <w:tc>
          <w:tcPr>
            <w:tcW w:w="2263" w:type="dxa"/>
            <w:vAlign w:val="center"/>
          </w:tcPr>
          <w:p w14:paraId="02E59441" w14:textId="77777777" w:rsidR="00FC2934" w:rsidRDefault="00A05682">
            <w:pPr>
              <w:jc w:val="center"/>
              <w:rPr>
                <w:rFonts w:ascii="宋体"/>
                <w:szCs w:val="21"/>
              </w:rPr>
            </w:pPr>
            <w:r>
              <w:rPr>
                <w:rFonts w:ascii="宋体" w:hint="eastAsia"/>
                <w:szCs w:val="21"/>
              </w:rPr>
              <w:t>论文（设计）来源</w:t>
            </w:r>
          </w:p>
        </w:tc>
        <w:tc>
          <w:tcPr>
            <w:tcW w:w="2694" w:type="dxa"/>
            <w:vAlign w:val="center"/>
          </w:tcPr>
          <w:p w14:paraId="3C752FEB" w14:textId="77777777" w:rsidR="00FC2934" w:rsidRDefault="00FC2934">
            <w:pPr>
              <w:jc w:val="center"/>
              <w:rPr>
                <w:rFonts w:ascii="宋体"/>
                <w:szCs w:val="21"/>
              </w:rPr>
            </w:pPr>
          </w:p>
        </w:tc>
        <w:tc>
          <w:tcPr>
            <w:tcW w:w="2268" w:type="dxa"/>
            <w:vAlign w:val="center"/>
          </w:tcPr>
          <w:p w14:paraId="76BC2DF3" w14:textId="77777777" w:rsidR="00FC2934" w:rsidRDefault="00A05682">
            <w:pPr>
              <w:jc w:val="center"/>
              <w:rPr>
                <w:rFonts w:ascii="宋体"/>
                <w:szCs w:val="21"/>
              </w:rPr>
            </w:pPr>
            <w:r>
              <w:rPr>
                <w:rFonts w:ascii="宋体" w:hint="eastAsia"/>
                <w:szCs w:val="21"/>
              </w:rPr>
              <w:t>论文（设计）类型</w:t>
            </w:r>
          </w:p>
        </w:tc>
        <w:tc>
          <w:tcPr>
            <w:tcW w:w="2551" w:type="dxa"/>
            <w:vAlign w:val="center"/>
          </w:tcPr>
          <w:p w14:paraId="2C3BC37B" w14:textId="77777777" w:rsidR="00FC2934" w:rsidRDefault="00FC2934">
            <w:pPr>
              <w:jc w:val="center"/>
              <w:rPr>
                <w:rFonts w:ascii="宋体"/>
                <w:szCs w:val="21"/>
              </w:rPr>
            </w:pPr>
          </w:p>
        </w:tc>
      </w:tr>
      <w:tr w:rsidR="00FC2934" w14:paraId="5610BC0E" w14:textId="77777777">
        <w:trPr>
          <w:cantSplit/>
          <w:trHeight w:val="4415"/>
        </w:trPr>
        <w:tc>
          <w:tcPr>
            <w:tcW w:w="9776" w:type="dxa"/>
            <w:gridSpan w:val="4"/>
          </w:tcPr>
          <w:p w14:paraId="6FDAB751" w14:textId="77777777" w:rsidR="00FC2934" w:rsidRDefault="00A05682">
            <w:pPr>
              <w:jc w:val="left"/>
              <w:rPr>
                <w:rFonts w:ascii="宋体"/>
              </w:rPr>
            </w:pPr>
            <w:r>
              <w:rPr>
                <w:rFonts w:ascii="宋体" w:hint="eastAsia"/>
              </w:rPr>
              <w:t>一、选题意义：</w:t>
            </w:r>
          </w:p>
          <w:p w14:paraId="34B78EE5" w14:textId="77777777" w:rsidR="00FC2934" w:rsidRDefault="00FC2934">
            <w:pPr>
              <w:jc w:val="left"/>
              <w:rPr>
                <w:rFonts w:ascii="宋体"/>
              </w:rPr>
            </w:pPr>
          </w:p>
          <w:p w14:paraId="00F1B366" w14:textId="77777777" w:rsidR="00FC2934" w:rsidRDefault="00FC2934">
            <w:pPr>
              <w:jc w:val="left"/>
              <w:rPr>
                <w:rFonts w:ascii="宋体"/>
              </w:rPr>
            </w:pPr>
          </w:p>
          <w:p w14:paraId="537BF91D" w14:textId="77777777" w:rsidR="00FC2934" w:rsidRDefault="00FC2934">
            <w:pPr>
              <w:tabs>
                <w:tab w:val="left" w:pos="3270"/>
              </w:tabs>
              <w:rPr>
                <w:rFonts w:ascii="宋体"/>
              </w:rPr>
            </w:pPr>
          </w:p>
        </w:tc>
      </w:tr>
      <w:tr w:rsidR="00FC2934" w14:paraId="4802DEE1" w14:textId="77777777">
        <w:trPr>
          <w:cantSplit/>
          <w:trHeight w:val="5371"/>
        </w:trPr>
        <w:tc>
          <w:tcPr>
            <w:tcW w:w="9776" w:type="dxa"/>
            <w:gridSpan w:val="4"/>
          </w:tcPr>
          <w:p w14:paraId="5B0B4751" w14:textId="77777777" w:rsidR="00FC2934" w:rsidRDefault="00A05682">
            <w:pPr>
              <w:jc w:val="left"/>
              <w:rPr>
                <w:rFonts w:ascii="宋体"/>
              </w:rPr>
            </w:pPr>
            <w:r>
              <w:rPr>
                <w:rFonts w:ascii="宋体" w:hint="eastAsia"/>
              </w:rPr>
              <w:t>二、国内外研究现状概述：</w:t>
            </w:r>
          </w:p>
          <w:p w14:paraId="5ABBCD49" w14:textId="77777777" w:rsidR="00FC2934" w:rsidRDefault="00FC2934">
            <w:pPr>
              <w:jc w:val="left"/>
              <w:rPr>
                <w:rFonts w:ascii="宋体"/>
              </w:rPr>
            </w:pPr>
          </w:p>
          <w:p w14:paraId="71BF41B5" w14:textId="77777777" w:rsidR="00FC2934" w:rsidRDefault="00FC2934">
            <w:pPr>
              <w:jc w:val="left"/>
              <w:rPr>
                <w:rFonts w:ascii="宋体"/>
              </w:rPr>
            </w:pPr>
          </w:p>
          <w:p w14:paraId="5148B4F0" w14:textId="77777777" w:rsidR="00FC2934" w:rsidRDefault="00FC2934">
            <w:pPr>
              <w:jc w:val="left"/>
              <w:rPr>
                <w:rFonts w:ascii="宋体"/>
              </w:rPr>
            </w:pPr>
          </w:p>
          <w:p w14:paraId="6D524283" w14:textId="77777777" w:rsidR="00FC2934" w:rsidRDefault="00FC2934">
            <w:pPr>
              <w:jc w:val="left"/>
              <w:rPr>
                <w:rFonts w:ascii="宋体"/>
              </w:rPr>
            </w:pPr>
          </w:p>
          <w:p w14:paraId="07CE87F1" w14:textId="77777777" w:rsidR="00FC2934" w:rsidRDefault="00FC2934">
            <w:pPr>
              <w:jc w:val="left"/>
              <w:rPr>
                <w:rFonts w:ascii="宋体"/>
              </w:rPr>
            </w:pPr>
          </w:p>
          <w:p w14:paraId="1941CED8" w14:textId="77777777" w:rsidR="00FC2934" w:rsidRDefault="00FC2934">
            <w:pPr>
              <w:jc w:val="left"/>
              <w:rPr>
                <w:rFonts w:ascii="宋体"/>
              </w:rPr>
            </w:pPr>
          </w:p>
          <w:p w14:paraId="0CA8E0FB" w14:textId="77777777" w:rsidR="00FC2934" w:rsidRDefault="00FC2934">
            <w:pPr>
              <w:jc w:val="left"/>
              <w:rPr>
                <w:rFonts w:ascii="宋体"/>
              </w:rPr>
            </w:pPr>
          </w:p>
          <w:p w14:paraId="45CBAC9D" w14:textId="77777777" w:rsidR="00FC2934" w:rsidRDefault="00FC2934">
            <w:pPr>
              <w:jc w:val="left"/>
              <w:rPr>
                <w:rFonts w:ascii="宋体"/>
              </w:rPr>
            </w:pPr>
          </w:p>
          <w:p w14:paraId="31A9DC0D" w14:textId="77777777" w:rsidR="00FC2934" w:rsidRDefault="00FC2934">
            <w:pPr>
              <w:jc w:val="left"/>
              <w:rPr>
                <w:rFonts w:ascii="宋体"/>
              </w:rPr>
            </w:pPr>
          </w:p>
          <w:p w14:paraId="5C6BB078" w14:textId="77777777" w:rsidR="00FC2934" w:rsidRDefault="00FC2934">
            <w:pPr>
              <w:jc w:val="left"/>
              <w:rPr>
                <w:rFonts w:ascii="宋体"/>
              </w:rPr>
            </w:pPr>
          </w:p>
          <w:p w14:paraId="2A5DCBF4" w14:textId="77777777" w:rsidR="00FC2934" w:rsidRDefault="00FC2934">
            <w:pPr>
              <w:jc w:val="left"/>
              <w:rPr>
                <w:rFonts w:ascii="宋体"/>
              </w:rPr>
            </w:pPr>
          </w:p>
          <w:p w14:paraId="6B6619BE" w14:textId="77777777" w:rsidR="00FC2934" w:rsidRDefault="00FC2934">
            <w:pPr>
              <w:jc w:val="left"/>
              <w:rPr>
                <w:rFonts w:ascii="宋体"/>
              </w:rPr>
            </w:pPr>
          </w:p>
          <w:p w14:paraId="46F68084" w14:textId="77777777" w:rsidR="00FC2934" w:rsidRDefault="00FC2934">
            <w:pPr>
              <w:jc w:val="left"/>
              <w:rPr>
                <w:rFonts w:ascii="宋体"/>
              </w:rPr>
            </w:pPr>
          </w:p>
          <w:p w14:paraId="79AD1068" w14:textId="77777777" w:rsidR="00FC2934" w:rsidRDefault="00FC2934">
            <w:pPr>
              <w:jc w:val="left"/>
              <w:rPr>
                <w:rFonts w:ascii="宋体"/>
              </w:rPr>
            </w:pPr>
          </w:p>
          <w:p w14:paraId="7F5B586B" w14:textId="77777777" w:rsidR="00FC2934" w:rsidRDefault="00FC2934">
            <w:pPr>
              <w:jc w:val="left"/>
              <w:rPr>
                <w:rFonts w:ascii="宋体"/>
              </w:rPr>
            </w:pPr>
          </w:p>
          <w:p w14:paraId="6E5BFDC6" w14:textId="77777777" w:rsidR="00FC2934" w:rsidRDefault="00FC2934">
            <w:pPr>
              <w:jc w:val="left"/>
              <w:rPr>
                <w:rFonts w:ascii="宋体"/>
              </w:rPr>
            </w:pPr>
          </w:p>
          <w:p w14:paraId="5A238D57" w14:textId="77777777" w:rsidR="00FC2934" w:rsidRDefault="00FC2934">
            <w:pPr>
              <w:jc w:val="left"/>
              <w:rPr>
                <w:rFonts w:ascii="宋体"/>
              </w:rPr>
            </w:pPr>
          </w:p>
          <w:p w14:paraId="20F2188D" w14:textId="77777777" w:rsidR="00FC2934" w:rsidRDefault="00FC2934">
            <w:pPr>
              <w:jc w:val="left"/>
              <w:rPr>
                <w:rFonts w:ascii="宋体"/>
              </w:rPr>
            </w:pPr>
          </w:p>
          <w:p w14:paraId="02A499D1" w14:textId="77777777" w:rsidR="00FC2934" w:rsidRDefault="00FC2934">
            <w:pPr>
              <w:jc w:val="left"/>
              <w:rPr>
                <w:rFonts w:ascii="宋体"/>
              </w:rPr>
            </w:pPr>
          </w:p>
          <w:p w14:paraId="7FAD8A10" w14:textId="77777777" w:rsidR="00FC2934" w:rsidRDefault="00FC2934">
            <w:pPr>
              <w:jc w:val="left"/>
              <w:rPr>
                <w:rFonts w:ascii="宋体"/>
              </w:rPr>
            </w:pPr>
          </w:p>
          <w:p w14:paraId="3F968F49" w14:textId="77777777" w:rsidR="00FC2934" w:rsidRDefault="00FC2934">
            <w:pPr>
              <w:jc w:val="left"/>
              <w:rPr>
                <w:rFonts w:ascii="宋体"/>
              </w:rPr>
            </w:pPr>
          </w:p>
          <w:p w14:paraId="0E03BDA9" w14:textId="77777777" w:rsidR="00FC2934" w:rsidRDefault="00FC2934">
            <w:pPr>
              <w:jc w:val="left"/>
              <w:rPr>
                <w:rFonts w:ascii="宋体"/>
              </w:rPr>
            </w:pPr>
          </w:p>
          <w:p w14:paraId="408FC394" w14:textId="77777777" w:rsidR="00FC2934" w:rsidRDefault="00FC2934">
            <w:pPr>
              <w:jc w:val="left"/>
              <w:rPr>
                <w:rFonts w:ascii="宋体"/>
              </w:rPr>
            </w:pPr>
          </w:p>
          <w:p w14:paraId="664ECDAB" w14:textId="77777777" w:rsidR="00FC2934" w:rsidRDefault="00FC2934">
            <w:pPr>
              <w:jc w:val="left"/>
              <w:rPr>
                <w:rFonts w:ascii="宋体"/>
              </w:rPr>
            </w:pPr>
          </w:p>
          <w:p w14:paraId="78350F34" w14:textId="77777777" w:rsidR="00FC2934" w:rsidRDefault="00FC2934">
            <w:pPr>
              <w:jc w:val="left"/>
              <w:rPr>
                <w:rFonts w:ascii="宋体"/>
              </w:rPr>
            </w:pPr>
          </w:p>
          <w:p w14:paraId="26954849" w14:textId="77777777" w:rsidR="00FC2934" w:rsidRDefault="00FC2934">
            <w:pPr>
              <w:jc w:val="left"/>
              <w:rPr>
                <w:rFonts w:ascii="宋体"/>
              </w:rPr>
            </w:pPr>
          </w:p>
        </w:tc>
      </w:tr>
      <w:tr w:rsidR="00FC2934" w14:paraId="4443F638" w14:textId="77777777">
        <w:trPr>
          <w:cantSplit/>
          <w:trHeight w:val="4109"/>
        </w:trPr>
        <w:tc>
          <w:tcPr>
            <w:tcW w:w="9776" w:type="dxa"/>
            <w:gridSpan w:val="4"/>
          </w:tcPr>
          <w:p w14:paraId="312D26B8" w14:textId="77777777" w:rsidR="00FC2934" w:rsidRDefault="00A05682">
            <w:pPr>
              <w:jc w:val="left"/>
              <w:rPr>
                <w:rFonts w:ascii="宋体"/>
              </w:rPr>
            </w:pPr>
            <w:r>
              <w:rPr>
                <w:rFonts w:ascii="宋体" w:hint="eastAsia"/>
              </w:rPr>
              <w:lastRenderedPageBreak/>
              <w:t>三、主要研究内容：</w:t>
            </w:r>
          </w:p>
          <w:p w14:paraId="2C33378A" w14:textId="77777777" w:rsidR="00FC2934" w:rsidRDefault="00FC2934">
            <w:pPr>
              <w:jc w:val="left"/>
              <w:rPr>
                <w:rFonts w:ascii="宋体"/>
              </w:rPr>
            </w:pPr>
          </w:p>
          <w:p w14:paraId="43E662AE" w14:textId="77777777" w:rsidR="00FC2934" w:rsidRDefault="00FC2934">
            <w:pPr>
              <w:jc w:val="left"/>
              <w:rPr>
                <w:rFonts w:ascii="宋体"/>
              </w:rPr>
            </w:pPr>
          </w:p>
          <w:p w14:paraId="786473DD" w14:textId="77777777" w:rsidR="00FC2934" w:rsidRDefault="00FC2934">
            <w:pPr>
              <w:jc w:val="left"/>
              <w:rPr>
                <w:rFonts w:ascii="宋体"/>
              </w:rPr>
            </w:pPr>
          </w:p>
          <w:p w14:paraId="40BDF081" w14:textId="77777777" w:rsidR="00FC2934" w:rsidRDefault="00FC2934">
            <w:pPr>
              <w:jc w:val="left"/>
              <w:rPr>
                <w:rFonts w:ascii="宋体"/>
              </w:rPr>
            </w:pPr>
          </w:p>
          <w:p w14:paraId="51C04B38" w14:textId="77777777" w:rsidR="00FC2934" w:rsidRDefault="00FC2934">
            <w:pPr>
              <w:jc w:val="left"/>
              <w:rPr>
                <w:rFonts w:ascii="宋体"/>
              </w:rPr>
            </w:pPr>
          </w:p>
          <w:p w14:paraId="591292B0" w14:textId="77777777" w:rsidR="00FC2934" w:rsidRDefault="00FC2934">
            <w:pPr>
              <w:jc w:val="left"/>
              <w:rPr>
                <w:rFonts w:ascii="宋体"/>
              </w:rPr>
            </w:pPr>
          </w:p>
          <w:p w14:paraId="389240A1" w14:textId="77777777" w:rsidR="00FC2934" w:rsidRDefault="00FC2934">
            <w:pPr>
              <w:jc w:val="left"/>
              <w:rPr>
                <w:rFonts w:ascii="宋体"/>
              </w:rPr>
            </w:pPr>
          </w:p>
          <w:p w14:paraId="5DC64065" w14:textId="77777777" w:rsidR="00FC2934" w:rsidRDefault="00FC2934">
            <w:pPr>
              <w:jc w:val="left"/>
              <w:rPr>
                <w:rFonts w:ascii="宋体"/>
              </w:rPr>
            </w:pPr>
          </w:p>
          <w:p w14:paraId="19A14FB7" w14:textId="77777777" w:rsidR="00FC2934" w:rsidRDefault="00FC2934">
            <w:pPr>
              <w:jc w:val="left"/>
              <w:rPr>
                <w:rFonts w:ascii="宋体"/>
              </w:rPr>
            </w:pPr>
          </w:p>
          <w:p w14:paraId="5C7BDDF8" w14:textId="77777777" w:rsidR="00FC2934" w:rsidRDefault="00FC2934">
            <w:pPr>
              <w:jc w:val="left"/>
              <w:rPr>
                <w:rFonts w:ascii="宋体"/>
              </w:rPr>
            </w:pPr>
          </w:p>
          <w:p w14:paraId="16FF5FAB" w14:textId="77777777" w:rsidR="00FC2934" w:rsidRDefault="00FC2934">
            <w:pPr>
              <w:jc w:val="left"/>
              <w:rPr>
                <w:rFonts w:ascii="宋体"/>
              </w:rPr>
            </w:pPr>
          </w:p>
          <w:p w14:paraId="5E05DE2A" w14:textId="77777777" w:rsidR="00FC2934" w:rsidRDefault="00FC2934">
            <w:pPr>
              <w:jc w:val="left"/>
              <w:rPr>
                <w:rFonts w:ascii="宋体"/>
              </w:rPr>
            </w:pPr>
          </w:p>
          <w:p w14:paraId="2228D032" w14:textId="77777777" w:rsidR="00FC2934" w:rsidRDefault="00FC2934">
            <w:pPr>
              <w:jc w:val="left"/>
              <w:rPr>
                <w:rFonts w:ascii="宋体"/>
              </w:rPr>
            </w:pPr>
          </w:p>
          <w:p w14:paraId="12C7C6F6" w14:textId="77777777" w:rsidR="00FC2934" w:rsidRDefault="00FC2934">
            <w:pPr>
              <w:jc w:val="left"/>
              <w:rPr>
                <w:rFonts w:ascii="宋体"/>
              </w:rPr>
            </w:pPr>
          </w:p>
          <w:p w14:paraId="15289912" w14:textId="77777777" w:rsidR="00FC2934" w:rsidRDefault="00FC2934">
            <w:pPr>
              <w:jc w:val="left"/>
              <w:rPr>
                <w:rFonts w:ascii="宋体"/>
              </w:rPr>
            </w:pPr>
          </w:p>
          <w:p w14:paraId="518508E0" w14:textId="77777777" w:rsidR="00FC2934" w:rsidRDefault="00FC2934">
            <w:pPr>
              <w:jc w:val="left"/>
              <w:rPr>
                <w:rFonts w:ascii="宋体"/>
              </w:rPr>
            </w:pPr>
          </w:p>
          <w:p w14:paraId="77B26232" w14:textId="77777777" w:rsidR="00FC2934" w:rsidRDefault="00FC2934">
            <w:pPr>
              <w:jc w:val="left"/>
              <w:rPr>
                <w:rFonts w:ascii="宋体"/>
              </w:rPr>
            </w:pPr>
          </w:p>
          <w:p w14:paraId="116E1CCA" w14:textId="77777777" w:rsidR="00FC2934" w:rsidRDefault="00FC2934">
            <w:pPr>
              <w:jc w:val="left"/>
              <w:rPr>
                <w:rFonts w:ascii="宋体"/>
              </w:rPr>
            </w:pPr>
          </w:p>
          <w:p w14:paraId="48533857" w14:textId="77777777" w:rsidR="00FC2934" w:rsidRDefault="00FC2934">
            <w:pPr>
              <w:jc w:val="left"/>
              <w:rPr>
                <w:rFonts w:ascii="宋体"/>
              </w:rPr>
            </w:pPr>
          </w:p>
          <w:p w14:paraId="3BA53BF8" w14:textId="77777777" w:rsidR="00FC2934" w:rsidRDefault="00FC2934">
            <w:pPr>
              <w:jc w:val="left"/>
              <w:rPr>
                <w:rFonts w:ascii="宋体"/>
              </w:rPr>
            </w:pPr>
          </w:p>
          <w:p w14:paraId="4CFA752E" w14:textId="77777777" w:rsidR="00FC2934" w:rsidRDefault="00FC2934">
            <w:pPr>
              <w:jc w:val="left"/>
              <w:rPr>
                <w:rFonts w:ascii="宋体"/>
              </w:rPr>
            </w:pPr>
          </w:p>
          <w:p w14:paraId="3F6E489E" w14:textId="77777777" w:rsidR="00FC2934" w:rsidRDefault="00FC2934">
            <w:pPr>
              <w:jc w:val="left"/>
              <w:rPr>
                <w:rFonts w:ascii="宋体"/>
              </w:rPr>
            </w:pPr>
          </w:p>
          <w:p w14:paraId="04E4A640" w14:textId="77777777" w:rsidR="00FC2934" w:rsidRDefault="00FC2934">
            <w:pPr>
              <w:jc w:val="left"/>
              <w:rPr>
                <w:rFonts w:ascii="宋体"/>
              </w:rPr>
            </w:pPr>
          </w:p>
          <w:p w14:paraId="52CA985A" w14:textId="77777777" w:rsidR="00FC2934" w:rsidRDefault="00FC2934">
            <w:pPr>
              <w:jc w:val="left"/>
              <w:rPr>
                <w:rFonts w:ascii="宋体"/>
              </w:rPr>
            </w:pPr>
          </w:p>
          <w:p w14:paraId="414389E4" w14:textId="77777777" w:rsidR="00FC2934" w:rsidRDefault="00FC2934">
            <w:pPr>
              <w:jc w:val="left"/>
              <w:rPr>
                <w:rFonts w:ascii="宋体"/>
              </w:rPr>
            </w:pPr>
          </w:p>
          <w:p w14:paraId="570DB775" w14:textId="77777777" w:rsidR="00FC2934" w:rsidRDefault="00FC2934">
            <w:pPr>
              <w:jc w:val="left"/>
              <w:rPr>
                <w:rFonts w:ascii="宋体"/>
              </w:rPr>
            </w:pPr>
          </w:p>
        </w:tc>
      </w:tr>
      <w:tr w:rsidR="00FC2934" w14:paraId="65CCDA70" w14:textId="77777777">
        <w:trPr>
          <w:cantSplit/>
          <w:trHeight w:val="4109"/>
        </w:trPr>
        <w:tc>
          <w:tcPr>
            <w:tcW w:w="9776" w:type="dxa"/>
            <w:gridSpan w:val="4"/>
          </w:tcPr>
          <w:p w14:paraId="7E499FB3" w14:textId="77777777" w:rsidR="00FC2934" w:rsidRDefault="00A05682">
            <w:pPr>
              <w:pStyle w:val="a5"/>
              <w:ind w:firstLineChars="0" w:firstLine="0"/>
              <w:rPr>
                <w:rFonts w:ascii="宋体" w:eastAsiaTheme="minorEastAsia" w:hAnsiTheme="minorHAnsi" w:cstheme="minorBidi"/>
                <w:sz w:val="21"/>
                <w:szCs w:val="22"/>
              </w:rPr>
            </w:pPr>
            <w:r>
              <w:rPr>
                <w:rFonts w:ascii="宋体" w:eastAsiaTheme="minorEastAsia" w:hAnsiTheme="minorHAnsi" w:cstheme="minorBidi" w:hint="eastAsia"/>
                <w:sz w:val="21"/>
                <w:szCs w:val="22"/>
              </w:rPr>
              <w:t>四、拟采用的研究思路（方法、技术路线、可行性论证等）：</w:t>
            </w:r>
          </w:p>
          <w:p w14:paraId="6980A2AA" w14:textId="77777777" w:rsidR="00FC2934" w:rsidRDefault="00FC2934">
            <w:pPr>
              <w:jc w:val="left"/>
              <w:rPr>
                <w:rFonts w:ascii="宋体"/>
              </w:rPr>
            </w:pPr>
          </w:p>
          <w:p w14:paraId="06ED51B7" w14:textId="77777777" w:rsidR="00FC2934" w:rsidRDefault="00FC2934">
            <w:pPr>
              <w:jc w:val="left"/>
              <w:rPr>
                <w:rFonts w:ascii="宋体"/>
              </w:rPr>
            </w:pPr>
          </w:p>
          <w:p w14:paraId="596499EB" w14:textId="77777777" w:rsidR="00FC2934" w:rsidRDefault="00FC2934">
            <w:pPr>
              <w:jc w:val="left"/>
              <w:rPr>
                <w:rFonts w:ascii="宋体"/>
              </w:rPr>
            </w:pPr>
          </w:p>
          <w:p w14:paraId="0371AE4E" w14:textId="77777777" w:rsidR="00FC2934" w:rsidRDefault="00FC2934">
            <w:pPr>
              <w:jc w:val="left"/>
              <w:rPr>
                <w:rFonts w:ascii="宋体"/>
              </w:rPr>
            </w:pPr>
          </w:p>
          <w:p w14:paraId="3B38A953" w14:textId="77777777" w:rsidR="00FC2934" w:rsidRDefault="00FC2934">
            <w:pPr>
              <w:jc w:val="left"/>
              <w:rPr>
                <w:rFonts w:ascii="宋体"/>
              </w:rPr>
            </w:pPr>
          </w:p>
          <w:p w14:paraId="07C49778" w14:textId="77777777" w:rsidR="00FC2934" w:rsidRDefault="00FC2934">
            <w:pPr>
              <w:jc w:val="left"/>
              <w:rPr>
                <w:rFonts w:ascii="宋体"/>
              </w:rPr>
            </w:pPr>
          </w:p>
          <w:p w14:paraId="1BF3808E" w14:textId="77777777" w:rsidR="00FC2934" w:rsidRDefault="00FC2934">
            <w:pPr>
              <w:jc w:val="left"/>
              <w:rPr>
                <w:rFonts w:ascii="宋体"/>
              </w:rPr>
            </w:pPr>
          </w:p>
          <w:p w14:paraId="679796A2" w14:textId="77777777" w:rsidR="00FC2934" w:rsidRDefault="00FC2934">
            <w:pPr>
              <w:jc w:val="left"/>
              <w:rPr>
                <w:rFonts w:ascii="宋体"/>
              </w:rPr>
            </w:pPr>
          </w:p>
          <w:p w14:paraId="3D7AB6E5" w14:textId="77777777" w:rsidR="00FC2934" w:rsidRDefault="00FC2934">
            <w:pPr>
              <w:jc w:val="left"/>
              <w:rPr>
                <w:rFonts w:ascii="宋体"/>
              </w:rPr>
            </w:pPr>
          </w:p>
          <w:p w14:paraId="27C73434" w14:textId="77777777" w:rsidR="00FC2934" w:rsidRDefault="00FC2934">
            <w:pPr>
              <w:jc w:val="left"/>
              <w:rPr>
                <w:rFonts w:ascii="宋体"/>
              </w:rPr>
            </w:pPr>
          </w:p>
          <w:p w14:paraId="202A6D88" w14:textId="77777777" w:rsidR="00FC2934" w:rsidRDefault="00FC2934">
            <w:pPr>
              <w:jc w:val="left"/>
              <w:rPr>
                <w:rFonts w:ascii="宋体"/>
              </w:rPr>
            </w:pPr>
          </w:p>
          <w:p w14:paraId="16B8CE8E" w14:textId="77777777" w:rsidR="00FC2934" w:rsidRDefault="00FC2934">
            <w:pPr>
              <w:jc w:val="left"/>
              <w:rPr>
                <w:rFonts w:ascii="宋体"/>
              </w:rPr>
            </w:pPr>
          </w:p>
          <w:p w14:paraId="4AD8D063" w14:textId="77777777" w:rsidR="00FC2934" w:rsidRDefault="00FC2934">
            <w:pPr>
              <w:jc w:val="left"/>
              <w:rPr>
                <w:rFonts w:ascii="宋体"/>
              </w:rPr>
            </w:pPr>
          </w:p>
          <w:p w14:paraId="7ABF45A5" w14:textId="77777777" w:rsidR="00FC2934" w:rsidRDefault="00FC2934">
            <w:pPr>
              <w:jc w:val="left"/>
              <w:rPr>
                <w:rFonts w:ascii="宋体"/>
              </w:rPr>
            </w:pPr>
          </w:p>
          <w:p w14:paraId="16DFC96C" w14:textId="77777777" w:rsidR="00FC2934" w:rsidRDefault="00FC2934">
            <w:pPr>
              <w:jc w:val="left"/>
              <w:rPr>
                <w:rFonts w:ascii="宋体"/>
              </w:rPr>
            </w:pPr>
          </w:p>
          <w:p w14:paraId="223EFF17" w14:textId="77777777" w:rsidR="00FC2934" w:rsidRDefault="00FC2934">
            <w:pPr>
              <w:jc w:val="left"/>
              <w:rPr>
                <w:rFonts w:ascii="宋体"/>
              </w:rPr>
            </w:pPr>
          </w:p>
        </w:tc>
      </w:tr>
      <w:tr w:rsidR="00FC2934" w14:paraId="552C1EF4" w14:textId="77777777">
        <w:trPr>
          <w:cantSplit/>
          <w:trHeight w:val="4952"/>
        </w:trPr>
        <w:tc>
          <w:tcPr>
            <w:tcW w:w="9776" w:type="dxa"/>
            <w:gridSpan w:val="4"/>
          </w:tcPr>
          <w:p w14:paraId="7EE4E6A8" w14:textId="77777777" w:rsidR="00FC2934" w:rsidRDefault="00A05682">
            <w:pPr>
              <w:jc w:val="left"/>
              <w:rPr>
                <w:rFonts w:ascii="宋体"/>
              </w:rPr>
            </w:pPr>
            <w:r>
              <w:rPr>
                <w:rFonts w:ascii="宋体" w:hint="eastAsia"/>
              </w:rPr>
              <w:lastRenderedPageBreak/>
              <w:t>五、研究工作安排及进度：</w:t>
            </w:r>
          </w:p>
          <w:p w14:paraId="2E71B16B" w14:textId="77777777" w:rsidR="00FC2934" w:rsidRDefault="00FC2934">
            <w:pPr>
              <w:jc w:val="left"/>
              <w:rPr>
                <w:rFonts w:ascii="宋体"/>
              </w:rPr>
            </w:pPr>
          </w:p>
          <w:p w14:paraId="5AB02F69" w14:textId="77777777" w:rsidR="00FC2934" w:rsidRDefault="00FC2934">
            <w:pPr>
              <w:jc w:val="left"/>
              <w:rPr>
                <w:rFonts w:ascii="宋体"/>
              </w:rPr>
            </w:pPr>
          </w:p>
          <w:p w14:paraId="3417AB4F" w14:textId="77777777" w:rsidR="00FC2934" w:rsidRDefault="00FC2934">
            <w:pPr>
              <w:jc w:val="left"/>
              <w:rPr>
                <w:rFonts w:ascii="宋体"/>
              </w:rPr>
            </w:pPr>
          </w:p>
          <w:p w14:paraId="0B13B937" w14:textId="77777777" w:rsidR="00FC2934" w:rsidRDefault="00FC2934">
            <w:pPr>
              <w:jc w:val="left"/>
              <w:rPr>
                <w:rFonts w:ascii="宋体"/>
              </w:rPr>
            </w:pPr>
          </w:p>
          <w:p w14:paraId="0EB51959" w14:textId="77777777" w:rsidR="00FC2934" w:rsidRDefault="00FC2934">
            <w:pPr>
              <w:jc w:val="left"/>
              <w:rPr>
                <w:rFonts w:ascii="宋体"/>
              </w:rPr>
            </w:pPr>
          </w:p>
          <w:p w14:paraId="549A1ECF" w14:textId="77777777" w:rsidR="00FC2934" w:rsidRDefault="00FC2934">
            <w:pPr>
              <w:jc w:val="left"/>
              <w:rPr>
                <w:rFonts w:ascii="宋体"/>
              </w:rPr>
            </w:pPr>
          </w:p>
          <w:p w14:paraId="379CBCDF" w14:textId="77777777" w:rsidR="00FC2934" w:rsidRDefault="00FC2934">
            <w:pPr>
              <w:jc w:val="left"/>
              <w:rPr>
                <w:rFonts w:ascii="宋体"/>
              </w:rPr>
            </w:pPr>
          </w:p>
          <w:p w14:paraId="13069067" w14:textId="77777777" w:rsidR="00FC2934" w:rsidRDefault="00FC2934">
            <w:pPr>
              <w:jc w:val="left"/>
              <w:rPr>
                <w:rFonts w:ascii="宋体"/>
              </w:rPr>
            </w:pPr>
          </w:p>
          <w:p w14:paraId="7DDE8DA4" w14:textId="77777777" w:rsidR="00FC2934" w:rsidRDefault="00FC2934">
            <w:pPr>
              <w:jc w:val="left"/>
              <w:rPr>
                <w:rFonts w:ascii="宋体"/>
              </w:rPr>
            </w:pPr>
          </w:p>
          <w:p w14:paraId="5DECBEB1" w14:textId="77777777" w:rsidR="00FC2934" w:rsidRDefault="00FC2934">
            <w:pPr>
              <w:jc w:val="left"/>
              <w:rPr>
                <w:rFonts w:ascii="宋体"/>
              </w:rPr>
            </w:pPr>
          </w:p>
          <w:p w14:paraId="5E5C7EB7" w14:textId="77777777" w:rsidR="00FC2934" w:rsidRDefault="00FC2934">
            <w:pPr>
              <w:jc w:val="left"/>
              <w:rPr>
                <w:rFonts w:ascii="宋体"/>
              </w:rPr>
            </w:pPr>
          </w:p>
          <w:p w14:paraId="1D761A55" w14:textId="77777777" w:rsidR="00FC2934" w:rsidRDefault="00FC2934">
            <w:pPr>
              <w:jc w:val="left"/>
              <w:rPr>
                <w:rFonts w:ascii="宋体"/>
              </w:rPr>
            </w:pPr>
          </w:p>
          <w:p w14:paraId="56DCFF47" w14:textId="77777777" w:rsidR="00FC2934" w:rsidRDefault="00FC2934">
            <w:pPr>
              <w:jc w:val="left"/>
              <w:rPr>
                <w:rFonts w:ascii="宋体"/>
              </w:rPr>
            </w:pPr>
          </w:p>
          <w:p w14:paraId="773A1CCF" w14:textId="77777777" w:rsidR="00FC2934" w:rsidRDefault="00FC2934">
            <w:pPr>
              <w:jc w:val="left"/>
              <w:rPr>
                <w:rFonts w:ascii="宋体"/>
              </w:rPr>
            </w:pPr>
          </w:p>
          <w:p w14:paraId="0B701F1F" w14:textId="77777777" w:rsidR="00FC2934" w:rsidRDefault="00FC2934">
            <w:pPr>
              <w:jc w:val="left"/>
              <w:rPr>
                <w:rFonts w:ascii="宋体"/>
              </w:rPr>
            </w:pPr>
          </w:p>
          <w:p w14:paraId="6766ADB8" w14:textId="77777777" w:rsidR="00FC2934" w:rsidRDefault="00FC2934">
            <w:pPr>
              <w:jc w:val="left"/>
              <w:rPr>
                <w:rFonts w:ascii="宋体"/>
              </w:rPr>
            </w:pPr>
          </w:p>
          <w:p w14:paraId="6923544B" w14:textId="77777777" w:rsidR="00FC2934" w:rsidRDefault="00FC2934">
            <w:pPr>
              <w:jc w:val="left"/>
              <w:rPr>
                <w:rFonts w:ascii="宋体"/>
              </w:rPr>
            </w:pPr>
          </w:p>
          <w:p w14:paraId="0B65A308" w14:textId="77777777" w:rsidR="00FC2934" w:rsidRDefault="00FC2934">
            <w:pPr>
              <w:jc w:val="left"/>
              <w:rPr>
                <w:rFonts w:ascii="宋体"/>
              </w:rPr>
            </w:pPr>
          </w:p>
        </w:tc>
      </w:tr>
      <w:tr w:rsidR="00FC2934" w14:paraId="6A10E7AA" w14:textId="77777777">
        <w:trPr>
          <w:cantSplit/>
          <w:trHeight w:val="3234"/>
        </w:trPr>
        <w:tc>
          <w:tcPr>
            <w:tcW w:w="9776" w:type="dxa"/>
            <w:gridSpan w:val="4"/>
          </w:tcPr>
          <w:p w14:paraId="18AC678F" w14:textId="77777777" w:rsidR="00FC2934" w:rsidRDefault="00A05682">
            <w:pPr>
              <w:rPr>
                <w:rFonts w:ascii="宋体"/>
              </w:rPr>
            </w:pPr>
            <w:r>
              <w:rPr>
                <w:rFonts w:ascii="宋体" w:hint="eastAsia"/>
              </w:rPr>
              <w:t>指导教师开题意见：</w:t>
            </w:r>
          </w:p>
          <w:p w14:paraId="290DA886" w14:textId="77777777" w:rsidR="00FC2934" w:rsidRDefault="00A05682">
            <w:pPr>
              <w:rPr>
                <w:rFonts w:ascii="宋体"/>
              </w:rPr>
            </w:pPr>
            <w:r>
              <w:rPr>
                <w:rFonts w:ascii="宋体" w:hint="eastAsia"/>
              </w:rPr>
              <w:t xml:space="preserve">                                     </w:t>
            </w:r>
          </w:p>
          <w:p w14:paraId="0C06F2C7" w14:textId="77777777" w:rsidR="00FC2934" w:rsidRDefault="00A05682">
            <w:pPr>
              <w:rPr>
                <w:rFonts w:ascii="宋体"/>
              </w:rPr>
            </w:pPr>
            <w:r>
              <w:rPr>
                <w:rFonts w:ascii="宋体" w:hint="eastAsia"/>
              </w:rPr>
              <w:t xml:space="preserve">     </w:t>
            </w:r>
          </w:p>
          <w:p w14:paraId="019C6475" w14:textId="77777777" w:rsidR="00FC2934" w:rsidRDefault="00FC2934">
            <w:pPr>
              <w:rPr>
                <w:rFonts w:ascii="宋体"/>
              </w:rPr>
            </w:pPr>
          </w:p>
          <w:p w14:paraId="67C69DC4" w14:textId="77777777" w:rsidR="00FC2934" w:rsidRDefault="00FC2934">
            <w:pPr>
              <w:rPr>
                <w:rFonts w:ascii="宋体"/>
              </w:rPr>
            </w:pPr>
          </w:p>
          <w:p w14:paraId="499F4A0F" w14:textId="77777777" w:rsidR="00FC2934" w:rsidRDefault="00FC2934">
            <w:pPr>
              <w:rPr>
                <w:rFonts w:ascii="宋体"/>
              </w:rPr>
            </w:pPr>
          </w:p>
          <w:p w14:paraId="7EE90F4A" w14:textId="77777777" w:rsidR="00FC2934" w:rsidRDefault="00FC2934">
            <w:pPr>
              <w:rPr>
                <w:rFonts w:ascii="宋体"/>
              </w:rPr>
            </w:pPr>
          </w:p>
          <w:p w14:paraId="4DFC9506" w14:textId="77777777" w:rsidR="00FC2934" w:rsidRDefault="00FC2934">
            <w:pPr>
              <w:rPr>
                <w:rFonts w:ascii="宋体"/>
              </w:rPr>
            </w:pPr>
          </w:p>
          <w:p w14:paraId="6DEDECDB" w14:textId="77777777" w:rsidR="00FC2934" w:rsidRDefault="00FC2934">
            <w:pPr>
              <w:rPr>
                <w:rFonts w:ascii="宋体"/>
              </w:rPr>
            </w:pPr>
          </w:p>
          <w:p w14:paraId="5BA47A0E" w14:textId="77777777" w:rsidR="00FC2934" w:rsidRDefault="00FC2934">
            <w:pPr>
              <w:rPr>
                <w:rFonts w:ascii="宋体"/>
              </w:rPr>
            </w:pPr>
          </w:p>
          <w:p w14:paraId="4FEB4586" w14:textId="77777777" w:rsidR="00FC2934" w:rsidRDefault="00FC2934">
            <w:pPr>
              <w:rPr>
                <w:rFonts w:ascii="宋体"/>
              </w:rPr>
            </w:pPr>
          </w:p>
          <w:p w14:paraId="0FD708BD" w14:textId="77777777" w:rsidR="00FC2934" w:rsidRDefault="00FC2934">
            <w:pPr>
              <w:rPr>
                <w:rFonts w:ascii="宋体"/>
              </w:rPr>
            </w:pPr>
          </w:p>
          <w:p w14:paraId="4776F315" w14:textId="77777777" w:rsidR="00FC2934" w:rsidRDefault="00A05682">
            <w:pPr>
              <w:rPr>
                <w:rFonts w:ascii="宋体"/>
              </w:rPr>
            </w:pPr>
            <w:r>
              <w:rPr>
                <w:rFonts w:ascii="宋体" w:hint="eastAsia"/>
              </w:rPr>
              <w:t>指导教师签名：</w:t>
            </w:r>
            <w:r>
              <w:rPr>
                <w:rFonts w:ascii="宋体" w:hint="eastAsia"/>
              </w:rPr>
              <w:t xml:space="preserve">                                                    </w:t>
            </w:r>
            <w:r>
              <w:rPr>
                <w:rFonts w:ascii="宋体" w:hint="eastAsia"/>
              </w:rPr>
              <w:t>年</w:t>
            </w:r>
            <w:r>
              <w:rPr>
                <w:rFonts w:ascii="宋体" w:hint="eastAsia"/>
              </w:rPr>
              <w:t xml:space="preserve">   </w:t>
            </w:r>
            <w:r>
              <w:rPr>
                <w:rFonts w:ascii="宋体" w:hint="eastAsia"/>
              </w:rPr>
              <w:t>月</w:t>
            </w:r>
            <w:r>
              <w:rPr>
                <w:rFonts w:ascii="宋体" w:hint="eastAsia"/>
              </w:rPr>
              <w:t xml:space="preserve">   </w:t>
            </w:r>
            <w:r>
              <w:rPr>
                <w:rFonts w:ascii="宋体" w:hint="eastAsia"/>
              </w:rPr>
              <w:t>日</w:t>
            </w:r>
          </w:p>
          <w:p w14:paraId="39583DDA" w14:textId="77777777" w:rsidR="00FC2934" w:rsidRDefault="00FC2934">
            <w:pPr>
              <w:rPr>
                <w:rFonts w:ascii="宋体"/>
              </w:rPr>
            </w:pPr>
          </w:p>
          <w:p w14:paraId="0949AA24" w14:textId="77777777" w:rsidR="00FC2934" w:rsidRDefault="00A05682">
            <w:pPr>
              <w:jc w:val="left"/>
              <w:rPr>
                <w:rFonts w:ascii="宋体"/>
              </w:rPr>
            </w:pPr>
            <w:r>
              <w:rPr>
                <w:rFonts w:ascii="宋体" w:hint="eastAsia"/>
              </w:rPr>
              <w:t xml:space="preserve">                           </w:t>
            </w:r>
          </w:p>
        </w:tc>
      </w:tr>
    </w:tbl>
    <w:p w14:paraId="259454A1" w14:textId="77777777" w:rsidR="00FC2934" w:rsidRDefault="00A05682">
      <w:pPr>
        <w:ind w:left="1680" w:hangingChars="800" w:hanging="1680"/>
        <w:rPr>
          <w:rFonts w:ascii="宋体"/>
        </w:rPr>
      </w:pPr>
      <w:r>
        <w:rPr>
          <w:rFonts w:ascii="宋体" w:hint="eastAsia"/>
        </w:rPr>
        <w:t>论文（设计）来源：（</w:t>
      </w:r>
      <w:r>
        <w:rPr>
          <w:rFonts w:ascii="宋体" w:hint="eastAsia"/>
        </w:rPr>
        <w:t>1</w:t>
      </w:r>
      <w:r>
        <w:rPr>
          <w:rFonts w:ascii="宋体" w:hint="eastAsia"/>
        </w:rPr>
        <w:t>）导师科研课题；（</w:t>
      </w:r>
      <w:r>
        <w:rPr>
          <w:rFonts w:ascii="宋体" w:hint="eastAsia"/>
        </w:rPr>
        <w:t>2</w:t>
      </w:r>
      <w:r>
        <w:rPr>
          <w:rFonts w:ascii="宋体" w:hint="eastAsia"/>
        </w:rPr>
        <w:t>）社会调研；（</w:t>
      </w:r>
      <w:r>
        <w:rPr>
          <w:rFonts w:ascii="宋体" w:hint="eastAsia"/>
        </w:rPr>
        <w:t>3</w:t>
      </w:r>
      <w:r>
        <w:rPr>
          <w:rFonts w:ascii="宋体" w:hint="eastAsia"/>
        </w:rPr>
        <w:t>）毕业实习或实践；（</w:t>
      </w:r>
      <w:r>
        <w:rPr>
          <w:rFonts w:ascii="宋体" w:hint="eastAsia"/>
        </w:rPr>
        <w:t>4</w:t>
      </w:r>
      <w:r>
        <w:rPr>
          <w:rFonts w:ascii="宋体" w:hint="eastAsia"/>
        </w:rPr>
        <w:t>）实际工作的真实问题；（</w:t>
      </w:r>
      <w:r>
        <w:rPr>
          <w:rFonts w:ascii="宋体" w:hint="eastAsia"/>
        </w:rPr>
        <w:t>5</w:t>
      </w:r>
      <w:r>
        <w:rPr>
          <w:rFonts w:ascii="宋体" w:hint="eastAsia"/>
        </w:rPr>
        <w:t>）学生科创项目；（</w:t>
      </w:r>
      <w:r>
        <w:rPr>
          <w:rFonts w:ascii="宋体" w:hint="eastAsia"/>
        </w:rPr>
        <w:t>6</w:t>
      </w:r>
      <w:r>
        <w:rPr>
          <w:rFonts w:ascii="宋体" w:hint="eastAsia"/>
        </w:rPr>
        <w:t>）学院《毕业论文选题指南》；（</w:t>
      </w:r>
      <w:r>
        <w:rPr>
          <w:rFonts w:ascii="宋体"/>
        </w:rPr>
        <w:t>7</w:t>
      </w:r>
      <w:r>
        <w:rPr>
          <w:rFonts w:ascii="宋体" w:hint="eastAsia"/>
        </w:rPr>
        <w:t>）学生自拟。</w:t>
      </w:r>
    </w:p>
    <w:p w14:paraId="467F5F3B" w14:textId="77777777" w:rsidR="00FC2934" w:rsidRDefault="00A05682">
      <w:pPr>
        <w:rPr>
          <w:rFonts w:ascii="宋体"/>
        </w:rPr>
      </w:pPr>
      <w:r>
        <w:rPr>
          <w:rFonts w:ascii="宋体" w:hint="eastAsia"/>
        </w:rPr>
        <w:t>论文（设计）类型：</w:t>
      </w:r>
      <w:r>
        <w:rPr>
          <w:rFonts w:ascii="宋体" w:hint="eastAsia"/>
        </w:rPr>
        <w:t>A</w:t>
      </w:r>
      <w:r>
        <w:rPr>
          <w:rFonts w:ascii="宋体" w:hint="eastAsia"/>
        </w:rPr>
        <w:t>—理论研究；</w:t>
      </w:r>
      <w:r>
        <w:rPr>
          <w:rFonts w:ascii="宋体" w:hint="eastAsia"/>
        </w:rPr>
        <w:t>B</w:t>
      </w:r>
      <w:r>
        <w:rPr>
          <w:rFonts w:ascii="宋体" w:hint="eastAsia"/>
        </w:rPr>
        <w:t>—应用研究；</w:t>
      </w:r>
      <w:r>
        <w:rPr>
          <w:rFonts w:ascii="宋体" w:hint="eastAsia"/>
        </w:rPr>
        <w:t>C</w:t>
      </w:r>
      <w:r>
        <w:rPr>
          <w:rFonts w:ascii="宋体" w:hint="eastAsia"/>
        </w:rPr>
        <w:t>—软件设计等。</w:t>
      </w:r>
    </w:p>
    <w:p w14:paraId="1F7543DC" w14:textId="77777777" w:rsidR="00FC2934" w:rsidRDefault="00FC2934">
      <w:pPr>
        <w:jc w:val="center"/>
        <w:rPr>
          <w:rFonts w:ascii="华文中宋" w:eastAsia="华文中宋" w:hAnsi="华文中宋"/>
          <w:b/>
          <w:sz w:val="32"/>
        </w:rPr>
      </w:pPr>
    </w:p>
    <w:p w14:paraId="70B91833" w14:textId="77777777" w:rsidR="00FC2934" w:rsidRDefault="00FC2934">
      <w:pPr>
        <w:jc w:val="center"/>
        <w:rPr>
          <w:rFonts w:ascii="华文中宋" w:eastAsia="华文中宋" w:hAnsi="华文中宋"/>
          <w:b/>
          <w:sz w:val="32"/>
        </w:rPr>
      </w:pPr>
    </w:p>
    <w:p w14:paraId="07E24F19" w14:textId="77777777" w:rsidR="00FC2934" w:rsidRDefault="00FC2934">
      <w:pPr>
        <w:jc w:val="center"/>
        <w:rPr>
          <w:rFonts w:ascii="华文中宋" w:eastAsia="华文中宋" w:hAnsi="华文中宋"/>
          <w:b/>
          <w:sz w:val="32"/>
        </w:rPr>
      </w:pPr>
    </w:p>
    <w:p w14:paraId="10011B39" w14:textId="77777777" w:rsidR="00FC2934" w:rsidRDefault="00FC2934">
      <w:pPr>
        <w:jc w:val="center"/>
        <w:rPr>
          <w:rFonts w:ascii="华文中宋" w:eastAsia="华文中宋" w:hAnsi="华文中宋"/>
          <w:b/>
          <w:sz w:val="32"/>
        </w:rPr>
      </w:pPr>
    </w:p>
    <w:p w14:paraId="157E0279" w14:textId="77777777" w:rsidR="00FC2934" w:rsidRDefault="00A05682">
      <w:pPr>
        <w:jc w:val="center"/>
        <w:rPr>
          <w:rFonts w:ascii="华文中宋" w:eastAsia="华文中宋" w:hAnsi="华文中宋"/>
          <w:b/>
          <w:sz w:val="32"/>
        </w:rPr>
      </w:pPr>
      <w:r>
        <w:rPr>
          <w:rFonts w:ascii="华文中宋" w:eastAsia="华文中宋" w:hAnsi="华文中宋" w:hint="eastAsia"/>
          <w:b/>
          <w:sz w:val="32"/>
        </w:rPr>
        <w:lastRenderedPageBreak/>
        <w:t>西南财经大学本科学生毕业论文（设计）开题报告会记录表</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340"/>
        <w:gridCol w:w="1080"/>
        <w:gridCol w:w="1620"/>
        <w:gridCol w:w="900"/>
        <w:gridCol w:w="2520"/>
      </w:tblGrid>
      <w:tr w:rsidR="00FC2934" w14:paraId="760C6885" w14:textId="77777777">
        <w:trPr>
          <w:cantSplit/>
          <w:trHeight w:val="472"/>
        </w:trPr>
        <w:tc>
          <w:tcPr>
            <w:tcW w:w="1188" w:type="dxa"/>
            <w:vAlign w:val="center"/>
          </w:tcPr>
          <w:p w14:paraId="1E31883E" w14:textId="77777777" w:rsidR="00FC2934" w:rsidRDefault="00A05682">
            <w:pPr>
              <w:jc w:val="center"/>
              <w:rPr>
                <w:rFonts w:ascii="宋体"/>
              </w:rPr>
            </w:pPr>
            <w:r>
              <w:rPr>
                <w:rFonts w:ascii="宋体" w:hint="eastAsia"/>
              </w:rPr>
              <w:t>论文选题名称</w:t>
            </w:r>
          </w:p>
        </w:tc>
        <w:tc>
          <w:tcPr>
            <w:tcW w:w="8460" w:type="dxa"/>
            <w:gridSpan w:val="5"/>
            <w:vAlign w:val="center"/>
          </w:tcPr>
          <w:p w14:paraId="6D447369" w14:textId="77777777" w:rsidR="00FC2934" w:rsidRDefault="00FC2934">
            <w:pPr>
              <w:jc w:val="center"/>
              <w:rPr>
                <w:rFonts w:ascii="宋体"/>
              </w:rPr>
            </w:pPr>
          </w:p>
        </w:tc>
      </w:tr>
      <w:tr w:rsidR="00FC2934" w14:paraId="5FE89FDA" w14:textId="77777777">
        <w:trPr>
          <w:trHeight w:val="472"/>
        </w:trPr>
        <w:tc>
          <w:tcPr>
            <w:tcW w:w="1188" w:type="dxa"/>
            <w:vAlign w:val="center"/>
          </w:tcPr>
          <w:p w14:paraId="5512AD60" w14:textId="77777777" w:rsidR="00FC2934" w:rsidRDefault="00A05682">
            <w:pPr>
              <w:jc w:val="center"/>
              <w:rPr>
                <w:rFonts w:ascii="宋体"/>
              </w:rPr>
            </w:pPr>
            <w:r>
              <w:rPr>
                <w:rFonts w:ascii="宋体" w:hint="eastAsia"/>
              </w:rPr>
              <w:t>论文（设计）来源</w:t>
            </w:r>
          </w:p>
        </w:tc>
        <w:tc>
          <w:tcPr>
            <w:tcW w:w="2340" w:type="dxa"/>
            <w:vAlign w:val="center"/>
          </w:tcPr>
          <w:p w14:paraId="48922DD7" w14:textId="77777777" w:rsidR="00FC2934" w:rsidRDefault="00FC2934">
            <w:pPr>
              <w:jc w:val="center"/>
              <w:rPr>
                <w:rFonts w:ascii="宋体"/>
              </w:rPr>
            </w:pPr>
          </w:p>
        </w:tc>
        <w:tc>
          <w:tcPr>
            <w:tcW w:w="1080" w:type="dxa"/>
            <w:vAlign w:val="center"/>
          </w:tcPr>
          <w:p w14:paraId="2AF57583" w14:textId="77777777" w:rsidR="00FC2934" w:rsidRDefault="00A05682">
            <w:pPr>
              <w:jc w:val="center"/>
              <w:rPr>
                <w:rFonts w:ascii="宋体"/>
              </w:rPr>
            </w:pPr>
            <w:r>
              <w:rPr>
                <w:rFonts w:ascii="宋体" w:hint="eastAsia"/>
              </w:rPr>
              <w:t>论文（设计）类型</w:t>
            </w:r>
          </w:p>
        </w:tc>
        <w:tc>
          <w:tcPr>
            <w:tcW w:w="1620" w:type="dxa"/>
            <w:vAlign w:val="center"/>
          </w:tcPr>
          <w:p w14:paraId="25A9E55A" w14:textId="77777777" w:rsidR="00FC2934" w:rsidRDefault="00FC2934">
            <w:pPr>
              <w:jc w:val="center"/>
              <w:rPr>
                <w:rFonts w:ascii="宋体"/>
              </w:rPr>
            </w:pPr>
          </w:p>
        </w:tc>
        <w:tc>
          <w:tcPr>
            <w:tcW w:w="900" w:type="dxa"/>
            <w:vAlign w:val="center"/>
          </w:tcPr>
          <w:p w14:paraId="01D08178" w14:textId="77777777" w:rsidR="00FC2934" w:rsidRDefault="00A05682">
            <w:pPr>
              <w:jc w:val="center"/>
              <w:rPr>
                <w:rFonts w:ascii="宋体"/>
              </w:rPr>
            </w:pPr>
            <w:r>
              <w:rPr>
                <w:rFonts w:ascii="宋体" w:hint="eastAsia"/>
              </w:rPr>
              <w:t>指导</w:t>
            </w:r>
          </w:p>
          <w:p w14:paraId="37038EEB" w14:textId="77777777" w:rsidR="00FC2934" w:rsidRDefault="00A05682">
            <w:pPr>
              <w:jc w:val="center"/>
              <w:rPr>
                <w:rFonts w:ascii="宋体"/>
              </w:rPr>
            </w:pPr>
            <w:r>
              <w:rPr>
                <w:rFonts w:ascii="宋体" w:hint="eastAsia"/>
              </w:rPr>
              <w:t>教师</w:t>
            </w:r>
          </w:p>
        </w:tc>
        <w:tc>
          <w:tcPr>
            <w:tcW w:w="2520" w:type="dxa"/>
            <w:vAlign w:val="center"/>
          </w:tcPr>
          <w:p w14:paraId="1E8E9B4D" w14:textId="77777777" w:rsidR="00FC2934" w:rsidRDefault="00FC2934">
            <w:pPr>
              <w:jc w:val="center"/>
              <w:rPr>
                <w:rFonts w:ascii="宋体"/>
              </w:rPr>
            </w:pPr>
          </w:p>
        </w:tc>
      </w:tr>
      <w:tr w:rsidR="00FC2934" w14:paraId="14037321" w14:textId="77777777">
        <w:trPr>
          <w:cantSplit/>
          <w:trHeight w:val="449"/>
        </w:trPr>
        <w:tc>
          <w:tcPr>
            <w:tcW w:w="1188" w:type="dxa"/>
            <w:vAlign w:val="center"/>
          </w:tcPr>
          <w:p w14:paraId="7A4967F3" w14:textId="77777777" w:rsidR="00FC2934" w:rsidRDefault="00A05682">
            <w:pPr>
              <w:jc w:val="center"/>
              <w:rPr>
                <w:rFonts w:ascii="宋体"/>
              </w:rPr>
            </w:pPr>
            <w:r>
              <w:rPr>
                <w:rFonts w:ascii="宋体" w:hint="eastAsia"/>
              </w:rPr>
              <w:t>学生姓名</w:t>
            </w:r>
          </w:p>
        </w:tc>
        <w:tc>
          <w:tcPr>
            <w:tcW w:w="2340" w:type="dxa"/>
            <w:vAlign w:val="center"/>
          </w:tcPr>
          <w:p w14:paraId="6D25DBD9" w14:textId="77777777" w:rsidR="00FC2934" w:rsidRDefault="00FC2934">
            <w:pPr>
              <w:jc w:val="center"/>
              <w:rPr>
                <w:rFonts w:ascii="宋体"/>
              </w:rPr>
            </w:pPr>
          </w:p>
        </w:tc>
        <w:tc>
          <w:tcPr>
            <w:tcW w:w="1080" w:type="dxa"/>
            <w:vAlign w:val="center"/>
          </w:tcPr>
          <w:p w14:paraId="606FF65C" w14:textId="77777777" w:rsidR="00FC2934" w:rsidRDefault="00A05682">
            <w:pPr>
              <w:jc w:val="center"/>
              <w:rPr>
                <w:rFonts w:ascii="宋体"/>
              </w:rPr>
            </w:pPr>
            <w:r>
              <w:rPr>
                <w:rFonts w:ascii="宋体" w:hint="eastAsia"/>
              </w:rPr>
              <w:t>学</w:t>
            </w:r>
            <w:r>
              <w:rPr>
                <w:rFonts w:ascii="宋体" w:hint="eastAsia"/>
              </w:rPr>
              <w:t xml:space="preserve"> </w:t>
            </w:r>
            <w:r>
              <w:rPr>
                <w:rFonts w:ascii="宋体" w:hint="eastAsia"/>
              </w:rPr>
              <w:t>号</w:t>
            </w:r>
          </w:p>
        </w:tc>
        <w:tc>
          <w:tcPr>
            <w:tcW w:w="1620" w:type="dxa"/>
            <w:vAlign w:val="center"/>
          </w:tcPr>
          <w:p w14:paraId="424B223B" w14:textId="77777777" w:rsidR="00FC2934" w:rsidRDefault="00FC2934">
            <w:pPr>
              <w:jc w:val="center"/>
              <w:rPr>
                <w:rFonts w:ascii="宋体"/>
              </w:rPr>
            </w:pPr>
          </w:p>
        </w:tc>
        <w:tc>
          <w:tcPr>
            <w:tcW w:w="900" w:type="dxa"/>
            <w:vAlign w:val="center"/>
          </w:tcPr>
          <w:p w14:paraId="576D001B" w14:textId="77777777" w:rsidR="00FC2934" w:rsidRDefault="00A05682">
            <w:pPr>
              <w:jc w:val="center"/>
              <w:rPr>
                <w:rFonts w:ascii="宋体"/>
              </w:rPr>
            </w:pPr>
            <w:r>
              <w:rPr>
                <w:rFonts w:ascii="宋体" w:hint="eastAsia"/>
              </w:rPr>
              <w:t>专</w:t>
            </w:r>
            <w:r>
              <w:rPr>
                <w:rFonts w:ascii="宋体" w:hint="eastAsia"/>
              </w:rPr>
              <w:t xml:space="preserve"> </w:t>
            </w:r>
            <w:r>
              <w:rPr>
                <w:rFonts w:ascii="宋体" w:hint="eastAsia"/>
              </w:rPr>
              <w:t>业</w:t>
            </w:r>
          </w:p>
        </w:tc>
        <w:tc>
          <w:tcPr>
            <w:tcW w:w="2520" w:type="dxa"/>
            <w:vAlign w:val="center"/>
          </w:tcPr>
          <w:p w14:paraId="0BAA0160" w14:textId="77777777" w:rsidR="00FC2934" w:rsidRDefault="00FC2934">
            <w:pPr>
              <w:jc w:val="center"/>
              <w:rPr>
                <w:rFonts w:ascii="宋体"/>
              </w:rPr>
            </w:pPr>
          </w:p>
        </w:tc>
      </w:tr>
      <w:tr w:rsidR="00FC2934" w14:paraId="553D0E9B" w14:textId="77777777">
        <w:trPr>
          <w:cantSplit/>
          <w:trHeight w:val="449"/>
        </w:trPr>
        <w:tc>
          <w:tcPr>
            <w:tcW w:w="1188" w:type="dxa"/>
            <w:vAlign w:val="center"/>
          </w:tcPr>
          <w:p w14:paraId="636475C1" w14:textId="77777777" w:rsidR="00FC2934" w:rsidRDefault="00A05682">
            <w:pPr>
              <w:jc w:val="center"/>
              <w:rPr>
                <w:rFonts w:ascii="宋体"/>
              </w:rPr>
            </w:pPr>
            <w:r>
              <w:rPr>
                <w:rFonts w:ascii="宋体" w:hint="eastAsia"/>
              </w:rPr>
              <w:t>会议时间</w:t>
            </w:r>
          </w:p>
        </w:tc>
        <w:tc>
          <w:tcPr>
            <w:tcW w:w="2340" w:type="dxa"/>
            <w:vAlign w:val="center"/>
          </w:tcPr>
          <w:p w14:paraId="200652DE" w14:textId="77777777" w:rsidR="00FC2934" w:rsidRDefault="00FC2934">
            <w:pPr>
              <w:jc w:val="center"/>
              <w:rPr>
                <w:rFonts w:ascii="宋体"/>
              </w:rPr>
            </w:pPr>
          </w:p>
        </w:tc>
        <w:tc>
          <w:tcPr>
            <w:tcW w:w="2700" w:type="dxa"/>
            <w:gridSpan w:val="2"/>
            <w:vAlign w:val="center"/>
          </w:tcPr>
          <w:p w14:paraId="2DA5DBC0" w14:textId="77777777" w:rsidR="00FC2934" w:rsidRDefault="00A05682">
            <w:pPr>
              <w:jc w:val="center"/>
              <w:rPr>
                <w:rFonts w:ascii="宋体"/>
              </w:rPr>
            </w:pPr>
            <w:r>
              <w:rPr>
                <w:rFonts w:ascii="宋体" w:hint="eastAsia"/>
              </w:rPr>
              <w:t>会议地点</w:t>
            </w:r>
          </w:p>
        </w:tc>
        <w:tc>
          <w:tcPr>
            <w:tcW w:w="3420" w:type="dxa"/>
            <w:gridSpan w:val="2"/>
            <w:vAlign w:val="center"/>
          </w:tcPr>
          <w:p w14:paraId="4EEC2B11" w14:textId="77777777" w:rsidR="00FC2934" w:rsidRDefault="00FC2934">
            <w:pPr>
              <w:jc w:val="center"/>
              <w:rPr>
                <w:rFonts w:ascii="宋体"/>
              </w:rPr>
            </w:pPr>
          </w:p>
        </w:tc>
      </w:tr>
      <w:tr w:rsidR="00FC2934" w14:paraId="3661FDBC" w14:textId="77777777">
        <w:trPr>
          <w:cantSplit/>
          <w:trHeight w:val="449"/>
        </w:trPr>
        <w:tc>
          <w:tcPr>
            <w:tcW w:w="1188" w:type="dxa"/>
            <w:vMerge w:val="restart"/>
            <w:vAlign w:val="center"/>
          </w:tcPr>
          <w:p w14:paraId="22662B93" w14:textId="77777777" w:rsidR="00FC2934" w:rsidRDefault="00A05682">
            <w:pPr>
              <w:jc w:val="center"/>
              <w:rPr>
                <w:rFonts w:ascii="宋体"/>
              </w:rPr>
            </w:pPr>
            <w:r>
              <w:rPr>
                <w:rFonts w:ascii="宋体" w:hint="eastAsia"/>
              </w:rPr>
              <w:t>专家组成</w:t>
            </w:r>
          </w:p>
        </w:tc>
        <w:tc>
          <w:tcPr>
            <w:tcW w:w="2340" w:type="dxa"/>
            <w:vAlign w:val="center"/>
          </w:tcPr>
          <w:p w14:paraId="44A26305" w14:textId="77777777" w:rsidR="00FC2934" w:rsidRDefault="00A05682">
            <w:pPr>
              <w:jc w:val="center"/>
              <w:rPr>
                <w:rFonts w:ascii="宋体"/>
              </w:rPr>
            </w:pPr>
            <w:r>
              <w:rPr>
                <w:rFonts w:ascii="宋体" w:hint="eastAsia"/>
              </w:rPr>
              <w:t>姓名</w:t>
            </w:r>
          </w:p>
        </w:tc>
        <w:tc>
          <w:tcPr>
            <w:tcW w:w="2700" w:type="dxa"/>
            <w:gridSpan w:val="2"/>
            <w:vAlign w:val="center"/>
          </w:tcPr>
          <w:p w14:paraId="24BD8EA2" w14:textId="77777777" w:rsidR="00FC2934" w:rsidRDefault="00A05682">
            <w:pPr>
              <w:jc w:val="center"/>
              <w:rPr>
                <w:rFonts w:ascii="宋体"/>
              </w:rPr>
            </w:pPr>
            <w:r>
              <w:rPr>
                <w:rFonts w:ascii="宋体" w:hint="eastAsia"/>
              </w:rPr>
              <w:t>专业技术职称</w:t>
            </w:r>
          </w:p>
        </w:tc>
        <w:tc>
          <w:tcPr>
            <w:tcW w:w="3420" w:type="dxa"/>
            <w:gridSpan w:val="2"/>
            <w:vAlign w:val="center"/>
          </w:tcPr>
          <w:p w14:paraId="1715B233" w14:textId="77777777" w:rsidR="00FC2934" w:rsidRDefault="00A05682">
            <w:pPr>
              <w:jc w:val="center"/>
              <w:rPr>
                <w:rFonts w:ascii="宋体"/>
              </w:rPr>
            </w:pPr>
            <w:r>
              <w:rPr>
                <w:rFonts w:ascii="宋体" w:hint="eastAsia"/>
              </w:rPr>
              <w:t>工作单位</w:t>
            </w:r>
          </w:p>
        </w:tc>
      </w:tr>
      <w:tr w:rsidR="00FC2934" w14:paraId="2E79A66A" w14:textId="77777777">
        <w:trPr>
          <w:cantSplit/>
          <w:trHeight w:val="449"/>
        </w:trPr>
        <w:tc>
          <w:tcPr>
            <w:tcW w:w="1188" w:type="dxa"/>
            <w:vMerge/>
            <w:vAlign w:val="center"/>
          </w:tcPr>
          <w:p w14:paraId="684FD968" w14:textId="77777777" w:rsidR="00FC2934" w:rsidRDefault="00FC2934">
            <w:pPr>
              <w:jc w:val="center"/>
              <w:rPr>
                <w:rFonts w:ascii="宋体"/>
              </w:rPr>
            </w:pPr>
          </w:p>
        </w:tc>
        <w:tc>
          <w:tcPr>
            <w:tcW w:w="2340" w:type="dxa"/>
            <w:vAlign w:val="center"/>
          </w:tcPr>
          <w:p w14:paraId="5A5448E4" w14:textId="77777777" w:rsidR="00FC2934" w:rsidRDefault="00FC2934">
            <w:pPr>
              <w:jc w:val="center"/>
              <w:rPr>
                <w:rFonts w:ascii="宋体"/>
              </w:rPr>
            </w:pPr>
          </w:p>
        </w:tc>
        <w:tc>
          <w:tcPr>
            <w:tcW w:w="2700" w:type="dxa"/>
            <w:gridSpan w:val="2"/>
            <w:vAlign w:val="center"/>
          </w:tcPr>
          <w:p w14:paraId="6E7D320F" w14:textId="77777777" w:rsidR="00FC2934" w:rsidRDefault="00FC2934">
            <w:pPr>
              <w:jc w:val="center"/>
              <w:rPr>
                <w:rFonts w:ascii="宋体"/>
              </w:rPr>
            </w:pPr>
          </w:p>
        </w:tc>
        <w:tc>
          <w:tcPr>
            <w:tcW w:w="3420" w:type="dxa"/>
            <w:gridSpan w:val="2"/>
            <w:vAlign w:val="center"/>
          </w:tcPr>
          <w:p w14:paraId="53F6647B" w14:textId="77777777" w:rsidR="00FC2934" w:rsidRDefault="00FC2934">
            <w:pPr>
              <w:jc w:val="center"/>
              <w:rPr>
                <w:rFonts w:ascii="宋体"/>
              </w:rPr>
            </w:pPr>
          </w:p>
        </w:tc>
      </w:tr>
      <w:tr w:rsidR="00FC2934" w14:paraId="70B2C4B5" w14:textId="77777777">
        <w:trPr>
          <w:cantSplit/>
          <w:trHeight w:val="449"/>
        </w:trPr>
        <w:tc>
          <w:tcPr>
            <w:tcW w:w="1188" w:type="dxa"/>
            <w:vMerge/>
            <w:vAlign w:val="center"/>
          </w:tcPr>
          <w:p w14:paraId="0BF20149" w14:textId="77777777" w:rsidR="00FC2934" w:rsidRDefault="00FC2934">
            <w:pPr>
              <w:jc w:val="center"/>
              <w:rPr>
                <w:rFonts w:ascii="宋体"/>
              </w:rPr>
            </w:pPr>
          </w:p>
        </w:tc>
        <w:tc>
          <w:tcPr>
            <w:tcW w:w="2340" w:type="dxa"/>
            <w:vAlign w:val="center"/>
          </w:tcPr>
          <w:p w14:paraId="5E27F9A7" w14:textId="77777777" w:rsidR="00FC2934" w:rsidRDefault="00FC2934">
            <w:pPr>
              <w:jc w:val="center"/>
              <w:rPr>
                <w:rFonts w:ascii="宋体"/>
              </w:rPr>
            </w:pPr>
          </w:p>
        </w:tc>
        <w:tc>
          <w:tcPr>
            <w:tcW w:w="2700" w:type="dxa"/>
            <w:gridSpan w:val="2"/>
            <w:vAlign w:val="center"/>
          </w:tcPr>
          <w:p w14:paraId="3EA154FC" w14:textId="77777777" w:rsidR="00FC2934" w:rsidRDefault="00FC2934">
            <w:pPr>
              <w:jc w:val="center"/>
              <w:rPr>
                <w:rFonts w:ascii="宋体"/>
              </w:rPr>
            </w:pPr>
          </w:p>
        </w:tc>
        <w:tc>
          <w:tcPr>
            <w:tcW w:w="3420" w:type="dxa"/>
            <w:gridSpan w:val="2"/>
            <w:vAlign w:val="center"/>
          </w:tcPr>
          <w:p w14:paraId="4E460ECE" w14:textId="77777777" w:rsidR="00FC2934" w:rsidRDefault="00FC2934">
            <w:pPr>
              <w:jc w:val="center"/>
              <w:rPr>
                <w:rFonts w:ascii="宋体"/>
              </w:rPr>
            </w:pPr>
          </w:p>
        </w:tc>
      </w:tr>
      <w:tr w:rsidR="00FC2934" w14:paraId="66DB492A" w14:textId="77777777">
        <w:trPr>
          <w:cantSplit/>
          <w:trHeight w:val="6765"/>
        </w:trPr>
        <w:tc>
          <w:tcPr>
            <w:tcW w:w="9648" w:type="dxa"/>
            <w:gridSpan w:val="6"/>
          </w:tcPr>
          <w:p w14:paraId="153145B9" w14:textId="77777777" w:rsidR="00FC2934" w:rsidRDefault="00A05682">
            <w:pPr>
              <w:jc w:val="left"/>
              <w:rPr>
                <w:rFonts w:ascii="宋体"/>
              </w:rPr>
            </w:pPr>
            <w:r>
              <w:rPr>
                <w:rFonts w:ascii="宋体" w:hint="eastAsia"/>
              </w:rPr>
              <w:t>对选题论证报告的总体评价意见（内容应包括：对选题预期目标及其创新点的评价；对拟采用的研究方案及方法、手段、试验条件的可行性评价等）</w:t>
            </w:r>
          </w:p>
          <w:p w14:paraId="1E4C8853" w14:textId="77777777" w:rsidR="00FC2934" w:rsidRDefault="00FC2934">
            <w:pPr>
              <w:jc w:val="left"/>
              <w:rPr>
                <w:rFonts w:ascii="宋体"/>
              </w:rPr>
            </w:pPr>
          </w:p>
          <w:p w14:paraId="7916A1E1" w14:textId="77777777" w:rsidR="00FC2934" w:rsidRDefault="00FC2934">
            <w:pPr>
              <w:jc w:val="left"/>
              <w:rPr>
                <w:rFonts w:ascii="宋体"/>
              </w:rPr>
            </w:pPr>
          </w:p>
          <w:p w14:paraId="744D2ABF" w14:textId="77777777" w:rsidR="00FC2934" w:rsidRDefault="00FC2934">
            <w:pPr>
              <w:spacing w:line="336" w:lineRule="auto"/>
              <w:ind w:firstLineChars="200" w:firstLine="420"/>
              <w:rPr>
                <w:rFonts w:ascii="宋体"/>
              </w:rPr>
            </w:pPr>
          </w:p>
          <w:p w14:paraId="4F6DE4E3" w14:textId="77777777" w:rsidR="00FC2934" w:rsidRDefault="00FC2934">
            <w:pPr>
              <w:spacing w:line="336" w:lineRule="auto"/>
              <w:ind w:firstLineChars="200" w:firstLine="420"/>
              <w:rPr>
                <w:rFonts w:ascii="宋体"/>
              </w:rPr>
            </w:pPr>
          </w:p>
          <w:p w14:paraId="45F2A9E9" w14:textId="77777777" w:rsidR="00FC2934" w:rsidRDefault="00FC2934">
            <w:pPr>
              <w:spacing w:line="336" w:lineRule="auto"/>
              <w:ind w:firstLineChars="200" w:firstLine="420"/>
              <w:rPr>
                <w:rFonts w:ascii="宋体"/>
              </w:rPr>
            </w:pPr>
          </w:p>
          <w:p w14:paraId="096D3A7F" w14:textId="77777777" w:rsidR="00FC2934" w:rsidRDefault="00FC2934">
            <w:pPr>
              <w:spacing w:line="336" w:lineRule="auto"/>
              <w:ind w:firstLineChars="200" w:firstLine="420"/>
              <w:rPr>
                <w:rFonts w:ascii="宋体"/>
              </w:rPr>
            </w:pPr>
          </w:p>
          <w:p w14:paraId="3E69CE5D" w14:textId="77777777" w:rsidR="00FC2934" w:rsidRDefault="00FC2934">
            <w:pPr>
              <w:spacing w:line="336" w:lineRule="auto"/>
              <w:ind w:firstLineChars="200" w:firstLine="420"/>
              <w:rPr>
                <w:rFonts w:ascii="宋体"/>
              </w:rPr>
            </w:pPr>
          </w:p>
          <w:p w14:paraId="7C1E9069" w14:textId="77777777" w:rsidR="00FC2934" w:rsidRDefault="00FC2934">
            <w:pPr>
              <w:spacing w:line="336" w:lineRule="auto"/>
              <w:ind w:firstLineChars="200" w:firstLine="420"/>
              <w:rPr>
                <w:rFonts w:ascii="宋体"/>
              </w:rPr>
            </w:pPr>
          </w:p>
          <w:p w14:paraId="3B97090D" w14:textId="77777777" w:rsidR="00FC2934" w:rsidRDefault="00FC2934">
            <w:pPr>
              <w:spacing w:line="336" w:lineRule="auto"/>
              <w:ind w:firstLineChars="200" w:firstLine="420"/>
              <w:rPr>
                <w:rFonts w:ascii="宋体"/>
              </w:rPr>
            </w:pPr>
          </w:p>
          <w:p w14:paraId="2C4309C5" w14:textId="77777777" w:rsidR="00FC2934" w:rsidRDefault="00FC2934">
            <w:pPr>
              <w:spacing w:line="336" w:lineRule="auto"/>
              <w:ind w:firstLineChars="200" w:firstLine="420"/>
              <w:rPr>
                <w:rFonts w:ascii="宋体"/>
              </w:rPr>
            </w:pPr>
          </w:p>
          <w:p w14:paraId="22DAA070" w14:textId="77777777" w:rsidR="00FC2934" w:rsidRDefault="00FC2934">
            <w:pPr>
              <w:spacing w:line="336" w:lineRule="auto"/>
              <w:ind w:firstLineChars="200" w:firstLine="420"/>
              <w:rPr>
                <w:rFonts w:ascii="宋体"/>
              </w:rPr>
            </w:pPr>
          </w:p>
          <w:p w14:paraId="3849A24F" w14:textId="77777777" w:rsidR="00FC2934" w:rsidRDefault="00FC2934">
            <w:pPr>
              <w:spacing w:line="336" w:lineRule="auto"/>
              <w:ind w:firstLineChars="200" w:firstLine="420"/>
              <w:rPr>
                <w:rFonts w:ascii="宋体"/>
              </w:rPr>
            </w:pPr>
          </w:p>
          <w:p w14:paraId="7BE47E52" w14:textId="77777777" w:rsidR="00FC2934" w:rsidRDefault="00FC2934">
            <w:pPr>
              <w:spacing w:line="336" w:lineRule="auto"/>
              <w:ind w:firstLineChars="200" w:firstLine="420"/>
              <w:rPr>
                <w:rFonts w:ascii="宋体"/>
              </w:rPr>
            </w:pPr>
          </w:p>
          <w:p w14:paraId="07CF16E3" w14:textId="77777777" w:rsidR="00FC2934" w:rsidRDefault="00FC2934">
            <w:pPr>
              <w:spacing w:line="336" w:lineRule="auto"/>
              <w:ind w:firstLineChars="200" w:firstLine="420"/>
              <w:rPr>
                <w:rFonts w:ascii="宋体"/>
              </w:rPr>
            </w:pPr>
          </w:p>
          <w:p w14:paraId="2EADC920" w14:textId="77777777" w:rsidR="00FC2934" w:rsidRDefault="00FC2934">
            <w:pPr>
              <w:spacing w:line="336" w:lineRule="auto"/>
              <w:ind w:firstLineChars="200" w:firstLine="420"/>
              <w:rPr>
                <w:rFonts w:ascii="宋体"/>
              </w:rPr>
            </w:pPr>
          </w:p>
          <w:p w14:paraId="5C098F1D" w14:textId="77777777" w:rsidR="00FC2934" w:rsidRDefault="00FC2934">
            <w:pPr>
              <w:spacing w:line="336" w:lineRule="auto"/>
              <w:ind w:firstLineChars="200" w:firstLine="420"/>
              <w:rPr>
                <w:rFonts w:ascii="宋体"/>
              </w:rPr>
            </w:pPr>
          </w:p>
          <w:p w14:paraId="75C4381A" w14:textId="77777777" w:rsidR="00FC2934" w:rsidRDefault="00A05682">
            <w:pPr>
              <w:spacing w:line="336" w:lineRule="auto"/>
              <w:ind w:firstLineChars="200" w:firstLine="420"/>
              <w:rPr>
                <w:rFonts w:ascii="宋体"/>
              </w:rPr>
            </w:pPr>
            <w:r>
              <w:rPr>
                <w:rFonts w:ascii="宋体" w:hint="eastAsia"/>
              </w:rPr>
              <w:t xml:space="preserve"> </w:t>
            </w:r>
            <w:r>
              <w:rPr>
                <w:rFonts w:ascii="宋体"/>
              </w:rPr>
              <w:t xml:space="preserve">                                                             </w:t>
            </w:r>
            <w:r>
              <w:rPr>
                <w:rFonts w:ascii="宋体" w:hint="eastAsia"/>
              </w:rPr>
              <w:t>记录人：</w:t>
            </w:r>
          </w:p>
          <w:p w14:paraId="03A94538" w14:textId="77777777" w:rsidR="00FC2934" w:rsidRDefault="00A05682">
            <w:pPr>
              <w:spacing w:line="336" w:lineRule="auto"/>
              <w:ind w:firstLineChars="200" w:firstLine="420"/>
              <w:rPr>
                <w:rFonts w:ascii="宋体"/>
              </w:rPr>
            </w:pPr>
            <w:r>
              <w:rPr>
                <w:rFonts w:ascii="宋体"/>
              </w:rPr>
              <w:t xml:space="preserve">                                                             </w:t>
            </w:r>
            <w:r>
              <w:rPr>
                <w:rFonts w:ascii="宋体" w:hint="eastAsia"/>
              </w:rPr>
              <w:t>年</w:t>
            </w:r>
            <w:r>
              <w:rPr>
                <w:rFonts w:ascii="宋体" w:hint="eastAsia"/>
              </w:rPr>
              <w:t xml:space="preserve"> </w:t>
            </w:r>
            <w:r>
              <w:rPr>
                <w:rFonts w:ascii="宋体"/>
              </w:rPr>
              <w:t xml:space="preserve"> </w:t>
            </w:r>
            <w:r>
              <w:rPr>
                <w:rFonts w:ascii="宋体" w:hint="eastAsia"/>
              </w:rPr>
              <w:t>月</w:t>
            </w:r>
            <w:r>
              <w:rPr>
                <w:rFonts w:ascii="宋体" w:hint="eastAsia"/>
              </w:rPr>
              <w:t xml:space="preserve"> </w:t>
            </w:r>
            <w:r>
              <w:rPr>
                <w:rFonts w:ascii="宋体"/>
              </w:rPr>
              <w:t xml:space="preserve"> </w:t>
            </w:r>
            <w:r>
              <w:rPr>
                <w:rFonts w:ascii="宋体" w:hint="eastAsia"/>
              </w:rPr>
              <w:t>日</w:t>
            </w:r>
            <w:r>
              <w:rPr>
                <w:rFonts w:ascii="宋体"/>
              </w:rPr>
              <w:t xml:space="preserve"> </w:t>
            </w:r>
          </w:p>
          <w:p w14:paraId="0FD12DEB" w14:textId="77777777" w:rsidR="00FC2934" w:rsidRDefault="00FC2934">
            <w:pPr>
              <w:spacing w:line="336" w:lineRule="auto"/>
              <w:rPr>
                <w:rFonts w:ascii="宋体"/>
              </w:rPr>
            </w:pPr>
          </w:p>
        </w:tc>
      </w:tr>
      <w:tr w:rsidR="00FC2934" w14:paraId="3E93017D" w14:textId="77777777">
        <w:trPr>
          <w:cantSplit/>
          <w:trHeight w:val="2901"/>
        </w:trPr>
        <w:tc>
          <w:tcPr>
            <w:tcW w:w="9648" w:type="dxa"/>
            <w:gridSpan w:val="6"/>
          </w:tcPr>
          <w:p w14:paraId="0592C453" w14:textId="77777777" w:rsidR="00FC2934" w:rsidRDefault="00A05682">
            <w:pPr>
              <w:rPr>
                <w:rFonts w:ascii="宋体"/>
              </w:rPr>
            </w:pPr>
            <w:r>
              <w:rPr>
                <w:rFonts w:ascii="宋体" w:hint="eastAsia"/>
              </w:rPr>
              <w:lastRenderedPageBreak/>
              <w:t>专家建议及意见（</w:t>
            </w:r>
            <w:r>
              <w:rPr>
                <w:rFonts w:ascii="宋体" w:hint="eastAsia"/>
              </w:rPr>
              <w:sym w:font="Wingdings 2" w:char="F0A3"/>
            </w:r>
            <w:r>
              <w:rPr>
                <w:rFonts w:ascii="宋体" w:hint="eastAsia"/>
              </w:rPr>
              <w:t>同意；</w:t>
            </w:r>
            <w:r>
              <w:rPr>
                <w:rFonts w:ascii="宋体" w:hint="eastAsia"/>
              </w:rPr>
              <w:sym w:font="Wingdings 2" w:char="F0A3"/>
            </w:r>
            <w:r>
              <w:rPr>
                <w:rFonts w:ascii="宋体" w:hint="eastAsia"/>
              </w:rPr>
              <w:t>不同意）：</w:t>
            </w:r>
          </w:p>
          <w:p w14:paraId="6A82657D" w14:textId="77777777" w:rsidR="00FC2934" w:rsidRDefault="00FC2934">
            <w:pPr>
              <w:rPr>
                <w:rFonts w:ascii="宋体"/>
              </w:rPr>
            </w:pPr>
          </w:p>
          <w:p w14:paraId="277C553D" w14:textId="77777777" w:rsidR="00FC2934" w:rsidRDefault="00FC2934">
            <w:pPr>
              <w:rPr>
                <w:rFonts w:ascii="宋体"/>
              </w:rPr>
            </w:pPr>
          </w:p>
          <w:p w14:paraId="67DEBD0E" w14:textId="77777777" w:rsidR="00FC2934" w:rsidRDefault="00FC2934">
            <w:pPr>
              <w:rPr>
                <w:rFonts w:ascii="宋体"/>
              </w:rPr>
            </w:pPr>
          </w:p>
          <w:p w14:paraId="6707AF41" w14:textId="77777777" w:rsidR="00FC2934" w:rsidRDefault="00FC2934">
            <w:pPr>
              <w:rPr>
                <w:rFonts w:ascii="宋体"/>
              </w:rPr>
            </w:pPr>
          </w:p>
          <w:p w14:paraId="2CDB4368" w14:textId="77777777" w:rsidR="00FC2934" w:rsidRDefault="00FC2934">
            <w:pPr>
              <w:rPr>
                <w:rFonts w:ascii="宋体"/>
              </w:rPr>
            </w:pPr>
          </w:p>
          <w:p w14:paraId="72B5AABF" w14:textId="77777777" w:rsidR="00FC2934" w:rsidRDefault="00FC2934">
            <w:pPr>
              <w:rPr>
                <w:rFonts w:ascii="宋体"/>
              </w:rPr>
            </w:pPr>
          </w:p>
          <w:p w14:paraId="3E64438B" w14:textId="77777777" w:rsidR="00FC2934" w:rsidRDefault="00FC2934">
            <w:pPr>
              <w:rPr>
                <w:rFonts w:ascii="宋体"/>
              </w:rPr>
            </w:pPr>
          </w:p>
          <w:p w14:paraId="2780038A" w14:textId="77777777" w:rsidR="00FC2934" w:rsidRDefault="00FC2934">
            <w:pPr>
              <w:rPr>
                <w:rFonts w:ascii="宋体"/>
              </w:rPr>
            </w:pPr>
          </w:p>
          <w:p w14:paraId="75148904" w14:textId="77777777" w:rsidR="00FC2934" w:rsidRDefault="00FC2934">
            <w:pPr>
              <w:rPr>
                <w:rFonts w:ascii="宋体"/>
              </w:rPr>
            </w:pPr>
          </w:p>
          <w:p w14:paraId="2FD94E06" w14:textId="77777777" w:rsidR="00FC2934" w:rsidRDefault="00A05682">
            <w:pPr>
              <w:rPr>
                <w:rFonts w:ascii="宋体"/>
              </w:rPr>
            </w:pPr>
            <w:r>
              <w:rPr>
                <w:rFonts w:ascii="宋体" w:hint="eastAsia"/>
              </w:rPr>
              <w:t>专家签名：</w:t>
            </w:r>
            <w:r>
              <w:rPr>
                <w:rFonts w:ascii="宋体" w:hint="eastAsia"/>
                <w:u w:val="single"/>
              </w:rPr>
              <w:t xml:space="preserve">            </w:t>
            </w:r>
            <w:r>
              <w:rPr>
                <w:rFonts w:ascii="宋体" w:hint="eastAsia"/>
              </w:rPr>
              <w:t xml:space="preserve">  </w:t>
            </w:r>
            <w:r>
              <w:rPr>
                <w:rFonts w:ascii="宋体" w:hint="eastAsia"/>
                <w:u w:val="single"/>
              </w:rPr>
              <w:t xml:space="preserve">            </w:t>
            </w:r>
            <w:r>
              <w:rPr>
                <w:rFonts w:ascii="宋体" w:hint="eastAsia"/>
              </w:rPr>
              <w:t xml:space="preserve">                                </w:t>
            </w:r>
            <w:r>
              <w:rPr>
                <w:rFonts w:ascii="宋体"/>
              </w:rPr>
              <w:t xml:space="preserve">   </w:t>
            </w:r>
            <w:r>
              <w:rPr>
                <w:rFonts w:ascii="宋体" w:hint="eastAsia"/>
              </w:rPr>
              <w:t xml:space="preserve"> </w:t>
            </w:r>
            <w:r>
              <w:rPr>
                <w:rFonts w:ascii="宋体" w:hint="eastAsia"/>
              </w:rPr>
              <w:t>年</w:t>
            </w:r>
            <w:r>
              <w:rPr>
                <w:rFonts w:ascii="宋体" w:hint="eastAsia"/>
              </w:rPr>
              <w:t xml:space="preserve">   </w:t>
            </w:r>
            <w:r>
              <w:rPr>
                <w:rFonts w:ascii="宋体" w:hint="eastAsia"/>
              </w:rPr>
              <w:t>月</w:t>
            </w:r>
            <w:r>
              <w:rPr>
                <w:rFonts w:ascii="宋体" w:hint="eastAsia"/>
              </w:rPr>
              <w:t xml:space="preserve">   </w:t>
            </w:r>
            <w:r>
              <w:rPr>
                <w:rFonts w:ascii="宋体" w:hint="eastAsia"/>
              </w:rPr>
              <w:t>日</w:t>
            </w:r>
          </w:p>
        </w:tc>
      </w:tr>
      <w:tr w:rsidR="00FC2934" w14:paraId="298988F1" w14:textId="77777777">
        <w:trPr>
          <w:cantSplit/>
          <w:trHeight w:val="3368"/>
        </w:trPr>
        <w:tc>
          <w:tcPr>
            <w:tcW w:w="9648" w:type="dxa"/>
            <w:gridSpan w:val="6"/>
          </w:tcPr>
          <w:p w14:paraId="28ACF2ED" w14:textId="77777777" w:rsidR="00FC2934" w:rsidRDefault="00A05682">
            <w:pPr>
              <w:rPr>
                <w:rFonts w:ascii="宋体"/>
              </w:rPr>
            </w:pPr>
            <w:r>
              <w:rPr>
                <w:rFonts w:ascii="宋体" w:hint="eastAsia"/>
              </w:rPr>
              <w:t>学院意见：</w:t>
            </w:r>
          </w:p>
          <w:p w14:paraId="0DF031C3" w14:textId="77777777" w:rsidR="00FC2934" w:rsidRDefault="00FC2934">
            <w:pPr>
              <w:rPr>
                <w:rFonts w:ascii="宋体"/>
              </w:rPr>
            </w:pPr>
          </w:p>
          <w:p w14:paraId="52B1BA24" w14:textId="77777777" w:rsidR="00FC2934" w:rsidRDefault="00FC2934">
            <w:pPr>
              <w:rPr>
                <w:rFonts w:ascii="宋体"/>
              </w:rPr>
            </w:pPr>
          </w:p>
          <w:p w14:paraId="073EC8AE" w14:textId="77777777" w:rsidR="00FC2934" w:rsidRDefault="00FC2934">
            <w:pPr>
              <w:rPr>
                <w:rFonts w:ascii="宋体"/>
              </w:rPr>
            </w:pPr>
          </w:p>
          <w:p w14:paraId="0EA56746" w14:textId="77777777" w:rsidR="00FC2934" w:rsidRDefault="00FC2934">
            <w:pPr>
              <w:rPr>
                <w:rFonts w:ascii="宋体"/>
              </w:rPr>
            </w:pPr>
          </w:p>
          <w:p w14:paraId="7A779469" w14:textId="77777777" w:rsidR="00FC2934" w:rsidRDefault="00FC2934">
            <w:pPr>
              <w:rPr>
                <w:rFonts w:ascii="宋体"/>
              </w:rPr>
            </w:pPr>
          </w:p>
          <w:p w14:paraId="588571E2" w14:textId="77777777" w:rsidR="00FC2934" w:rsidRDefault="00FC2934">
            <w:pPr>
              <w:rPr>
                <w:rFonts w:ascii="宋体"/>
              </w:rPr>
            </w:pPr>
          </w:p>
          <w:p w14:paraId="126EE11E" w14:textId="77777777" w:rsidR="00FC2934" w:rsidRDefault="00FC2934">
            <w:pPr>
              <w:rPr>
                <w:rFonts w:ascii="宋体"/>
              </w:rPr>
            </w:pPr>
          </w:p>
          <w:p w14:paraId="42BEF299" w14:textId="77777777" w:rsidR="00FC2934" w:rsidRDefault="00FC2934">
            <w:pPr>
              <w:rPr>
                <w:rFonts w:ascii="宋体"/>
              </w:rPr>
            </w:pPr>
          </w:p>
          <w:p w14:paraId="326DA1FD" w14:textId="77777777" w:rsidR="00FC2934" w:rsidRDefault="00FC2934">
            <w:pPr>
              <w:rPr>
                <w:rFonts w:ascii="宋体"/>
              </w:rPr>
            </w:pPr>
          </w:p>
          <w:p w14:paraId="32EC288C" w14:textId="77777777" w:rsidR="00FC2934" w:rsidRDefault="00A05682">
            <w:pPr>
              <w:rPr>
                <w:rFonts w:ascii="宋体"/>
              </w:rPr>
            </w:pPr>
            <w:r>
              <w:rPr>
                <w:rFonts w:ascii="宋体" w:hint="eastAsia"/>
              </w:rPr>
              <w:t>学院负责人签名：</w:t>
            </w:r>
            <w:r>
              <w:rPr>
                <w:rFonts w:ascii="宋体" w:hint="eastAsia"/>
              </w:rPr>
              <w:t xml:space="preserve">                                                </w:t>
            </w:r>
            <w:r>
              <w:rPr>
                <w:rFonts w:ascii="宋体" w:hint="eastAsia"/>
              </w:rPr>
              <w:t>年</w:t>
            </w:r>
            <w:r>
              <w:rPr>
                <w:rFonts w:ascii="宋体" w:hint="eastAsia"/>
              </w:rPr>
              <w:t xml:space="preserve">   </w:t>
            </w:r>
            <w:r>
              <w:rPr>
                <w:rFonts w:ascii="宋体" w:hint="eastAsia"/>
              </w:rPr>
              <w:t>月</w:t>
            </w:r>
            <w:r>
              <w:rPr>
                <w:rFonts w:ascii="宋体" w:hint="eastAsia"/>
              </w:rPr>
              <w:t xml:space="preserve">   </w:t>
            </w:r>
            <w:r>
              <w:rPr>
                <w:rFonts w:ascii="宋体" w:hint="eastAsia"/>
              </w:rPr>
              <w:t>日</w:t>
            </w:r>
          </w:p>
          <w:p w14:paraId="28DC6132" w14:textId="77777777" w:rsidR="00FC2934" w:rsidRDefault="00FC2934">
            <w:pPr>
              <w:rPr>
                <w:rFonts w:ascii="宋体"/>
              </w:rPr>
            </w:pPr>
          </w:p>
        </w:tc>
      </w:tr>
    </w:tbl>
    <w:p w14:paraId="1C574DDC" w14:textId="77777777" w:rsidR="00FC2934" w:rsidRDefault="00A05682">
      <w:pPr>
        <w:ind w:left="1680" w:hangingChars="800" w:hanging="1680"/>
        <w:rPr>
          <w:rFonts w:ascii="宋体"/>
        </w:rPr>
      </w:pPr>
      <w:r>
        <w:rPr>
          <w:rFonts w:ascii="宋体" w:hint="eastAsia"/>
        </w:rPr>
        <w:t>论文（设计）来源：（</w:t>
      </w:r>
      <w:r>
        <w:rPr>
          <w:rFonts w:ascii="宋体" w:hint="eastAsia"/>
        </w:rPr>
        <w:t>1</w:t>
      </w:r>
      <w:r>
        <w:rPr>
          <w:rFonts w:ascii="宋体" w:hint="eastAsia"/>
        </w:rPr>
        <w:t>）导师科研课题；（</w:t>
      </w:r>
      <w:r>
        <w:rPr>
          <w:rFonts w:ascii="宋体" w:hint="eastAsia"/>
        </w:rPr>
        <w:t>2</w:t>
      </w:r>
      <w:r>
        <w:rPr>
          <w:rFonts w:ascii="宋体" w:hint="eastAsia"/>
        </w:rPr>
        <w:t>）社会调研；（</w:t>
      </w:r>
      <w:r>
        <w:rPr>
          <w:rFonts w:ascii="宋体" w:hint="eastAsia"/>
        </w:rPr>
        <w:t>3</w:t>
      </w:r>
      <w:r>
        <w:rPr>
          <w:rFonts w:ascii="宋体" w:hint="eastAsia"/>
        </w:rPr>
        <w:t>）毕业实习或实践；（</w:t>
      </w:r>
      <w:r>
        <w:rPr>
          <w:rFonts w:ascii="宋体" w:hint="eastAsia"/>
        </w:rPr>
        <w:t>4</w:t>
      </w:r>
      <w:r>
        <w:rPr>
          <w:rFonts w:ascii="宋体" w:hint="eastAsia"/>
        </w:rPr>
        <w:t>）实际工作的真实问题；（</w:t>
      </w:r>
      <w:r>
        <w:rPr>
          <w:rFonts w:ascii="宋体" w:hint="eastAsia"/>
        </w:rPr>
        <w:t>5</w:t>
      </w:r>
      <w:r>
        <w:rPr>
          <w:rFonts w:ascii="宋体" w:hint="eastAsia"/>
        </w:rPr>
        <w:t>）学生科创项目；（</w:t>
      </w:r>
      <w:r>
        <w:rPr>
          <w:rFonts w:ascii="宋体" w:hint="eastAsia"/>
        </w:rPr>
        <w:t>6</w:t>
      </w:r>
      <w:r>
        <w:rPr>
          <w:rFonts w:ascii="宋体" w:hint="eastAsia"/>
        </w:rPr>
        <w:t>）学院《毕业论文选题指南》；（</w:t>
      </w:r>
      <w:r>
        <w:rPr>
          <w:rFonts w:ascii="宋体"/>
        </w:rPr>
        <w:t>7</w:t>
      </w:r>
      <w:r>
        <w:rPr>
          <w:rFonts w:ascii="宋体" w:hint="eastAsia"/>
        </w:rPr>
        <w:t>）学生自拟。</w:t>
      </w:r>
    </w:p>
    <w:p w14:paraId="5C52AF43" w14:textId="77777777" w:rsidR="00FC2934" w:rsidRDefault="00A05682">
      <w:pPr>
        <w:rPr>
          <w:rFonts w:ascii="宋体"/>
        </w:rPr>
      </w:pPr>
      <w:r>
        <w:rPr>
          <w:rFonts w:ascii="宋体" w:hint="eastAsia"/>
        </w:rPr>
        <w:t>论文（设计）类型：</w:t>
      </w:r>
      <w:r>
        <w:rPr>
          <w:rFonts w:ascii="宋体" w:hint="eastAsia"/>
        </w:rPr>
        <w:t>A</w:t>
      </w:r>
      <w:r>
        <w:rPr>
          <w:rFonts w:ascii="宋体" w:hint="eastAsia"/>
        </w:rPr>
        <w:t>—理论研究；</w:t>
      </w:r>
      <w:r>
        <w:rPr>
          <w:rFonts w:ascii="宋体" w:hint="eastAsia"/>
        </w:rPr>
        <w:t>B</w:t>
      </w:r>
      <w:r>
        <w:rPr>
          <w:rFonts w:ascii="宋体" w:hint="eastAsia"/>
        </w:rPr>
        <w:t>—应用研究；</w:t>
      </w:r>
      <w:r>
        <w:rPr>
          <w:rFonts w:ascii="宋体" w:hint="eastAsia"/>
        </w:rPr>
        <w:t>C</w:t>
      </w:r>
      <w:r>
        <w:rPr>
          <w:rFonts w:ascii="宋体" w:hint="eastAsia"/>
        </w:rPr>
        <w:t>—软件设计等。</w:t>
      </w:r>
    </w:p>
    <w:p w14:paraId="04BCB634" w14:textId="6CFD41AC" w:rsidR="00FC2934" w:rsidRDefault="00AB58F9" w:rsidP="00AB58F9">
      <w:r>
        <w:t xml:space="preserve"> </w:t>
      </w:r>
    </w:p>
    <w:p w14:paraId="56A6A8E1" w14:textId="0029767D" w:rsidR="00FC2934" w:rsidRDefault="00FC2934">
      <w:pPr>
        <w:widowControl/>
        <w:jc w:val="left"/>
      </w:pPr>
    </w:p>
    <w:sectPr w:rsidR="00FC2934" w:rsidSect="00AB58F9">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A6D3C5" w14:textId="77777777" w:rsidR="00942147" w:rsidRDefault="00942147" w:rsidP="0068133C">
      <w:r>
        <w:separator/>
      </w:r>
    </w:p>
  </w:endnote>
  <w:endnote w:type="continuationSeparator" w:id="0">
    <w:p w14:paraId="433EE76E" w14:textId="77777777" w:rsidR="00942147" w:rsidRDefault="00942147" w:rsidP="00681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Beijing">
    <w:altName w:val="黑体"/>
    <w:charset w:val="86"/>
    <w:family w:val="auto"/>
    <w:pitch w:val="default"/>
    <w:sig w:usb0="00000000" w:usb1="00000000" w:usb2="1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PMingLiU">
    <w:altName w:val="新細明體"/>
    <w:panose1 w:val="02010601000101010101"/>
    <w:charset w:val="88"/>
    <w:family w:val="roman"/>
    <w:pitch w:val="variable"/>
    <w:sig w:usb0="A00002FF" w:usb1="28CFFCFA" w:usb2="00000016" w:usb3="00000000" w:csb0="0010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华文行楷">
    <w:panose1 w:val="02010800040101010101"/>
    <w:charset w:val="86"/>
    <w:family w:val="auto"/>
    <w:pitch w:val="variable"/>
    <w:sig w:usb0="00000001" w:usb1="080F0000" w:usb2="00000010" w:usb3="00000000" w:csb0="00040000"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AF5B82" w14:textId="77777777" w:rsidR="00942147" w:rsidRDefault="00942147" w:rsidP="0068133C">
      <w:r>
        <w:separator/>
      </w:r>
    </w:p>
  </w:footnote>
  <w:footnote w:type="continuationSeparator" w:id="0">
    <w:p w14:paraId="1AF34A38" w14:textId="77777777" w:rsidR="00942147" w:rsidRDefault="00942147" w:rsidP="0068133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92504E"/>
    <w:multiLevelType w:val="multilevel"/>
    <w:tmpl w:val="4092504E"/>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RkMTBkOGIwMWY5MmI5OWQ4NzExM2U1ZjU5OGY2MGYifQ=="/>
  </w:docVars>
  <w:rsids>
    <w:rsidRoot w:val="00EF5B05"/>
    <w:rsid w:val="0000669D"/>
    <w:rsid w:val="00007180"/>
    <w:rsid w:val="00016231"/>
    <w:rsid w:val="00030F6C"/>
    <w:rsid w:val="000532F0"/>
    <w:rsid w:val="00071CF3"/>
    <w:rsid w:val="00090595"/>
    <w:rsid w:val="00097A08"/>
    <w:rsid w:val="000A68BF"/>
    <w:rsid w:val="000A6C4E"/>
    <w:rsid w:val="000A6CC8"/>
    <w:rsid w:val="000B4443"/>
    <w:rsid w:val="000B4554"/>
    <w:rsid w:val="000C46B3"/>
    <w:rsid w:val="000D5C1B"/>
    <w:rsid w:val="000E15B9"/>
    <w:rsid w:val="000F3B11"/>
    <w:rsid w:val="000F4F9F"/>
    <w:rsid w:val="00104486"/>
    <w:rsid w:val="00111AE8"/>
    <w:rsid w:val="00115FB5"/>
    <w:rsid w:val="0013189C"/>
    <w:rsid w:val="00150965"/>
    <w:rsid w:val="00153347"/>
    <w:rsid w:val="0015758E"/>
    <w:rsid w:val="00160B96"/>
    <w:rsid w:val="00167245"/>
    <w:rsid w:val="00167B8C"/>
    <w:rsid w:val="00170B99"/>
    <w:rsid w:val="0018259D"/>
    <w:rsid w:val="001957AF"/>
    <w:rsid w:val="00196D30"/>
    <w:rsid w:val="001A6726"/>
    <w:rsid w:val="001B16DA"/>
    <w:rsid w:val="001C05DA"/>
    <w:rsid w:val="001C4C92"/>
    <w:rsid w:val="001D65F3"/>
    <w:rsid w:val="001E3AF9"/>
    <w:rsid w:val="001F37EE"/>
    <w:rsid w:val="00201D53"/>
    <w:rsid w:val="00202E81"/>
    <w:rsid w:val="00217C77"/>
    <w:rsid w:val="00223745"/>
    <w:rsid w:val="00225E25"/>
    <w:rsid w:val="00227291"/>
    <w:rsid w:val="00241F93"/>
    <w:rsid w:val="00246410"/>
    <w:rsid w:val="00275840"/>
    <w:rsid w:val="00281050"/>
    <w:rsid w:val="0029171B"/>
    <w:rsid w:val="002A4DB5"/>
    <w:rsid w:val="002B0F7E"/>
    <w:rsid w:val="002B14A3"/>
    <w:rsid w:val="002C05F4"/>
    <w:rsid w:val="002C15D2"/>
    <w:rsid w:val="002C4352"/>
    <w:rsid w:val="002C7FAE"/>
    <w:rsid w:val="002D311A"/>
    <w:rsid w:val="002D4600"/>
    <w:rsid w:val="002D5342"/>
    <w:rsid w:val="002E665E"/>
    <w:rsid w:val="0030750C"/>
    <w:rsid w:val="003148ED"/>
    <w:rsid w:val="00323961"/>
    <w:rsid w:val="00327475"/>
    <w:rsid w:val="00330F42"/>
    <w:rsid w:val="00336C6C"/>
    <w:rsid w:val="00340304"/>
    <w:rsid w:val="0036104A"/>
    <w:rsid w:val="00366F2B"/>
    <w:rsid w:val="0036776E"/>
    <w:rsid w:val="00380616"/>
    <w:rsid w:val="00387344"/>
    <w:rsid w:val="00393909"/>
    <w:rsid w:val="00396860"/>
    <w:rsid w:val="003A045E"/>
    <w:rsid w:val="003A317E"/>
    <w:rsid w:val="003B2BE0"/>
    <w:rsid w:val="003D2D09"/>
    <w:rsid w:val="003D43E2"/>
    <w:rsid w:val="003D6ED4"/>
    <w:rsid w:val="003E109C"/>
    <w:rsid w:val="003F01CE"/>
    <w:rsid w:val="003F31D6"/>
    <w:rsid w:val="003F3685"/>
    <w:rsid w:val="003F3B7E"/>
    <w:rsid w:val="004140D9"/>
    <w:rsid w:val="004151D9"/>
    <w:rsid w:val="00425CBB"/>
    <w:rsid w:val="00434105"/>
    <w:rsid w:val="00436182"/>
    <w:rsid w:val="00440D19"/>
    <w:rsid w:val="00445EF6"/>
    <w:rsid w:val="00446192"/>
    <w:rsid w:val="0044705B"/>
    <w:rsid w:val="00450B29"/>
    <w:rsid w:val="004515E2"/>
    <w:rsid w:val="0045322B"/>
    <w:rsid w:val="004549FF"/>
    <w:rsid w:val="004611F0"/>
    <w:rsid w:val="00464D64"/>
    <w:rsid w:val="004711D1"/>
    <w:rsid w:val="00477E0C"/>
    <w:rsid w:val="00481003"/>
    <w:rsid w:val="00493FA0"/>
    <w:rsid w:val="004A061A"/>
    <w:rsid w:val="004B46AF"/>
    <w:rsid w:val="004C5417"/>
    <w:rsid w:val="004D5CB9"/>
    <w:rsid w:val="004D62F2"/>
    <w:rsid w:val="004E7F5C"/>
    <w:rsid w:val="004F6E08"/>
    <w:rsid w:val="00500E31"/>
    <w:rsid w:val="00501F34"/>
    <w:rsid w:val="00503D54"/>
    <w:rsid w:val="005210E3"/>
    <w:rsid w:val="00525B63"/>
    <w:rsid w:val="005442F3"/>
    <w:rsid w:val="005471F7"/>
    <w:rsid w:val="00547234"/>
    <w:rsid w:val="00553947"/>
    <w:rsid w:val="00556281"/>
    <w:rsid w:val="00556552"/>
    <w:rsid w:val="0056632A"/>
    <w:rsid w:val="005759D1"/>
    <w:rsid w:val="005901E5"/>
    <w:rsid w:val="005911DE"/>
    <w:rsid w:val="0059135B"/>
    <w:rsid w:val="00596B4D"/>
    <w:rsid w:val="005B081E"/>
    <w:rsid w:val="005E10D4"/>
    <w:rsid w:val="005E284F"/>
    <w:rsid w:val="005F097A"/>
    <w:rsid w:val="00601E05"/>
    <w:rsid w:val="00613E1F"/>
    <w:rsid w:val="00634ECC"/>
    <w:rsid w:val="00641340"/>
    <w:rsid w:val="0064355E"/>
    <w:rsid w:val="00657AC1"/>
    <w:rsid w:val="00660D1C"/>
    <w:rsid w:val="00666B6E"/>
    <w:rsid w:val="00666D4C"/>
    <w:rsid w:val="00674D5E"/>
    <w:rsid w:val="006778B3"/>
    <w:rsid w:val="0068133C"/>
    <w:rsid w:val="00683D94"/>
    <w:rsid w:val="00684228"/>
    <w:rsid w:val="0068455D"/>
    <w:rsid w:val="006A0032"/>
    <w:rsid w:val="006A5B44"/>
    <w:rsid w:val="006A6075"/>
    <w:rsid w:val="006C0C76"/>
    <w:rsid w:val="006C4F6C"/>
    <w:rsid w:val="006C5476"/>
    <w:rsid w:val="006E7B89"/>
    <w:rsid w:val="006F6E2E"/>
    <w:rsid w:val="00707ED4"/>
    <w:rsid w:val="00716ACA"/>
    <w:rsid w:val="00717543"/>
    <w:rsid w:val="00722023"/>
    <w:rsid w:val="0072462A"/>
    <w:rsid w:val="00732860"/>
    <w:rsid w:val="007356D6"/>
    <w:rsid w:val="007449A4"/>
    <w:rsid w:val="00764C89"/>
    <w:rsid w:val="0077433A"/>
    <w:rsid w:val="0077455C"/>
    <w:rsid w:val="00784645"/>
    <w:rsid w:val="00790D68"/>
    <w:rsid w:val="00794425"/>
    <w:rsid w:val="007B01A6"/>
    <w:rsid w:val="007C0155"/>
    <w:rsid w:val="007C1E3E"/>
    <w:rsid w:val="007D37E5"/>
    <w:rsid w:val="007D6248"/>
    <w:rsid w:val="007E1284"/>
    <w:rsid w:val="007E2993"/>
    <w:rsid w:val="007F0FE6"/>
    <w:rsid w:val="007F45C3"/>
    <w:rsid w:val="00804C37"/>
    <w:rsid w:val="00806997"/>
    <w:rsid w:val="0082053C"/>
    <w:rsid w:val="00840556"/>
    <w:rsid w:val="0085231A"/>
    <w:rsid w:val="00867783"/>
    <w:rsid w:val="00876FCF"/>
    <w:rsid w:val="008776BB"/>
    <w:rsid w:val="00880893"/>
    <w:rsid w:val="00885DC1"/>
    <w:rsid w:val="00886C04"/>
    <w:rsid w:val="0088721E"/>
    <w:rsid w:val="008939F6"/>
    <w:rsid w:val="008A0035"/>
    <w:rsid w:val="008A1880"/>
    <w:rsid w:val="008B1F30"/>
    <w:rsid w:val="008B302E"/>
    <w:rsid w:val="008C24C9"/>
    <w:rsid w:val="008D2B94"/>
    <w:rsid w:val="008D4BAD"/>
    <w:rsid w:val="008D5DB6"/>
    <w:rsid w:val="008E562A"/>
    <w:rsid w:val="008E713D"/>
    <w:rsid w:val="00900898"/>
    <w:rsid w:val="00901176"/>
    <w:rsid w:val="00902693"/>
    <w:rsid w:val="00913BF4"/>
    <w:rsid w:val="009142C2"/>
    <w:rsid w:val="00920B80"/>
    <w:rsid w:val="009262D8"/>
    <w:rsid w:val="00942147"/>
    <w:rsid w:val="00945634"/>
    <w:rsid w:val="00953780"/>
    <w:rsid w:val="00966DF0"/>
    <w:rsid w:val="009672E8"/>
    <w:rsid w:val="009754E4"/>
    <w:rsid w:val="00984E99"/>
    <w:rsid w:val="00990FBF"/>
    <w:rsid w:val="00992F2E"/>
    <w:rsid w:val="00996A42"/>
    <w:rsid w:val="009A070E"/>
    <w:rsid w:val="009A0CEB"/>
    <w:rsid w:val="009A3C0B"/>
    <w:rsid w:val="009A5D80"/>
    <w:rsid w:val="009A6E28"/>
    <w:rsid w:val="009B0A4C"/>
    <w:rsid w:val="009B4853"/>
    <w:rsid w:val="009C3FFE"/>
    <w:rsid w:val="009D0FA6"/>
    <w:rsid w:val="009D1B48"/>
    <w:rsid w:val="009D5892"/>
    <w:rsid w:val="009F72FD"/>
    <w:rsid w:val="009F7A7F"/>
    <w:rsid w:val="00A00939"/>
    <w:rsid w:val="00A020C9"/>
    <w:rsid w:val="00A04AE4"/>
    <w:rsid w:val="00A05682"/>
    <w:rsid w:val="00A11449"/>
    <w:rsid w:val="00A24A50"/>
    <w:rsid w:val="00A5421D"/>
    <w:rsid w:val="00A57087"/>
    <w:rsid w:val="00A6025C"/>
    <w:rsid w:val="00A8100D"/>
    <w:rsid w:val="00A927FC"/>
    <w:rsid w:val="00A94F9A"/>
    <w:rsid w:val="00AA0938"/>
    <w:rsid w:val="00AA0AD8"/>
    <w:rsid w:val="00AA26B3"/>
    <w:rsid w:val="00AA44A7"/>
    <w:rsid w:val="00AB58F9"/>
    <w:rsid w:val="00AC42DF"/>
    <w:rsid w:val="00AD0D08"/>
    <w:rsid w:val="00AD4811"/>
    <w:rsid w:val="00AD6FDB"/>
    <w:rsid w:val="00AE0D67"/>
    <w:rsid w:val="00AE4B43"/>
    <w:rsid w:val="00AE662C"/>
    <w:rsid w:val="00AE6650"/>
    <w:rsid w:val="00AF17BE"/>
    <w:rsid w:val="00AF7937"/>
    <w:rsid w:val="00B06907"/>
    <w:rsid w:val="00B176A8"/>
    <w:rsid w:val="00B21E26"/>
    <w:rsid w:val="00B226E6"/>
    <w:rsid w:val="00B2374A"/>
    <w:rsid w:val="00B25824"/>
    <w:rsid w:val="00B27614"/>
    <w:rsid w:val="00B4006E"/>
    <w:rsid w:val="00B42BA8"/>
    <w:rsid w:val="00B54DE5"/>
    <w:rsid w:val="00B55946"/>
    <w:rsid w:val="00B709A9"/>
    <w:rsid w:val="00B70A49"/>
    <w:rsid w:val="00B80339"/>
    <w:rsid w:val="00B83151"/>
    <w:rsid w:val="00B85408"/>
    <w:rsid w:val="00B854B3"/>
    <w:rsid w:val="00B90A51"/>
    <w:rsid w:val="00B93F7E"/>
    <w:rsid w:val="00B94415"/>
    <w:rsid w:val="00B947DD"/>
    <w:rsid w:val="00BA1DE2"/>
    <w:rsid w:val="00BB5882"/>
    <w:rsid w:val="00BC2ECB"/>
    <w:rsid w:val="00BD08A0"/>
    <w:rsid w:val="00BE4EC7"/>
    <w:rsid w:val="00BF2F17"/>
    <w:rsid w:val="00BF38A6"/>
    <w:rsid w:val="00BF5F7E"/>
    <w:rsid w:val="00C03B15"/>
    <w:rsid w:val="00C072C7"/>
    <w:rsid w:val="00C10FB8"/>
    <w:rsid w:val="00C12139"/>
    <w:rsid w:val="00C43705"/>
    <w:rsid w:val="00C46975"/>
    <w:rsid w:val="00C47641"/>
    <w:rsid w:val="00C61C4B"/>
    <w:rsid w:val="00C627C0"/>
    <w:rsid w:val="00C63ED1"/>
    <w:rsid w:val="00C67876"/>
    <w:rsid w:val="00C67A13"/>
    <w:rsid w:val="00C77164"/>
    <w:rsid w:val="00C93FDB"/>
    <w:rsid w:val="00C943F7"/>
    <w:rsid w:val="00C945F4"/>
    <w:rsid w:val="00CA1F7F"/>
    <w:rsid w:val="00CA3FFC"/>
    <w:rsid w:val="00CA6FF4"/>
    <w:rsid w:val="00CC39BE"/>
    <w:rsid w:val="00CC458F"/>
    <w:rsid w:val="00CE159D"/>
    <w:rsid w:val="00CE3B15"/>
    <w:rsid w:val="00CE51DD"/>
    <w:rsid w:val="00CE6003"/>
    <w:rsid w:val="00CF1AE7"/>
    <w:rsid w:val="00CF3B23"/>
    <w:rsid w:val="00CF54B5"/>
    <w:rsid w:val="00D04F6B"/>
    <w:rsid w:val="00D07872"/>
    <w:rsid w:val="00D147C2"/>
    <w:rsid w:val="00D14D20"/>
    <w:rsid w:val="00D30BBB"/>
    <w:rsid w:val="00D340D8"/>
    <w:rsid w:val="00D342BD"/>
    <w:rsid w:val="00D41073"/>
    <w:rsid w:val="00D4784B"/>
    <w:rsid w:val="00D63DB4"/>
    <w:rsid w:val="00D729B3"/>
    <w:rsid w:val="00D74B33"/>
    <w:rsid w:val="00D75154"/>
    <w:rsid w:val="00D765D9"/>
    <w:rsid w:val="00D800E9"/>
    <w:rsid w:val="00D935BF"/>
    <w:rsid w:val="00DA5C47"/>
    <w:rsid w:val="00DA7970"/>
    <w:rsid w:val="00DB247B"/>
    <w:rsid w:val="00DB76A2"/>
    <w:rsid w:val="00DC5C64"/>
    <w:rsid w:val="00DC6B30"/>
    <w:rsid w:val="00DD3777"/>
    <w:rsid w:val="00DD394E"/>
    <w:rsid w:val="00DD4AF3"/>
    <w:rsid w:val="00DD69C2"/>
    <w:rsid w:val="00DE0268"/>
    <w:rsid w:val="00DE33C0"/>
    <w:rsid w:val="00DE44D8"/>
    <w:rsid w:val="00DF5574"/>
    <w:rsid w:val="00DF7606"/>
    <w:rsid w:val="00E02060"/>
    <w:rsid w:val="00E37ED4"/>
    <w:rsid w:val="00E513D8"/>
    <w:rsid w:val="00E56F4C"/>
    <w:rsid w:val="00E6185E"/>
    <w:rsid w:val="00E72242"/>
    <w:rsid w:val="00E73D98"/>
    <w:rsid w:val="00E81276"/>
    <w:rsid w:val="00E91512"/>
    <w:rsid w:val="00E91FFC"/>
    <w:rsid w:val="00E94403"/>
    <w:rsid w:val="00EA33CA"/>
    <w:rsid w:val="00EA637C"/>
    <w:rsid w:val="00EB2051"/>
    <w:rsid w:val="00ED047F"/>
    <w:rsid w:val="00ED111D"/>
    <w:rsid w:val="00ED5353"/>
    <w:rsid w:val="00EE329A"/>
    <w:rsid w:val="00EF5B05"/>
    <w:rsid w:val="00F00088"/>
    <w:rsid w:val="00F0153A"/>
    <w:rsid w:val="00F14FF3"/>
    <w:rsid w:val="00F160B0"/>
    <w:rsid w:val="00F25170"/>
    <w:rsid w:val="00F273F0"/>
    <w:rsid w:val="00F276D6"/>
    <w:rsid w:val="00F32D3E"/>
    <w:rsid w:val="00F36E40"/>
    <w:rsid w:val="00F556F7"/>
    <w:rsid w:val="00F75FAD"/>
    <w:rsid w:val="00F81429"/>
    <w:rsid w:val="00F82076"/>
    <w:rsid w:val="00F85914"/>
    <w:rsid w:val="00F9062B"/>
    <w:rsid w:val="00FA195B"/>
    <w:rsid w:val="00FA460B"/>
    <w:rsid w:val="00FA7446"/>
    <w:rsid w:val="00FB5ED2"/>
    <w:rsid w:val="00FB7A40"/>
    <w:rsid w:val="00FC2934"/>
    <w:rsid w:val="00FD74B9"/>
    <w:rsid w:val="00FE22A1"/>
    <w:rsid w:val="00FE6185"/>
    <w:rsid w:val="00FF77BB"/>
    <w:rsid w:val="3FBF1833"/>
    <w:rsid w:val="52E612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1D3EA75F"/>
  <w15:docId w15:val="{36AA4C5B-D969-4010-BCAF-F7BC56B66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rPr>
      <w:rFonts w:ascii="Calibri" w:eastAsia="宋体" w:hAnsi="Calibri" w:cs="Times New Roman"/>
    </w:rPr>
  </w:style>
  <w:style w:type="paragraph" w:styleId="a5">
    <w:name w:val="Body Text Indent"/>
    <w:basedOn w:val="a"/>
    <w:link w:val="a6"/>
    <w:semiHidden/>
    <w:pPr>
      <w:ind w:firstLineChars="192" w:firstLine="538"/>
    </w:pPr>
    <w:rPr>
      <w:rFonts w:ascii="Times New Roman" w:eastAsia="宋体" w:hAnsi="Times New Roman" w:cs="Times New Roman"/>
      <w:sz w:val="28"/>
      <w:szCs w:val="24"/>
    </w:rPr>
  </w:style>
  <w:style w:type="paragraph" w:styleId="a7">
    <w:name w:val="Balloon Text"/>
    <w:basedOn w:val="a"/>
    <w:link w:val="a8"/>
    <w:uiPriority w:val="99"/>
    <w:semiHidden/>
    <w:unhideWhenUsed/>
    <w:rPr>
      <w:sz w:val="18"/>
      <w:szCs w:val="18"/>
    </w:rPr>
  </w:style>
  <w:style w:type="paragraph" w:styleId="a9">
    <w:name w:val="footer"/>
    <w:basedOn w:val="a"/>
    <w:link w:val="aa"/>
    <w:uiPriority w:val="99"/>
    <w:unhideWhenUsed/>
    <w:pPr>
      <w:tabs>
        <w:tab w:val="center" w:pos="4153"/>
        <w:tab w:val="right" w:pos="8306"/>
      </w:tabs>
      <w:snapToGrid w:val="0"/>
      <w:jc w:val="left"/>
    </w:pPr>
    <w:rPr>
      <w:sz w:val="18"/>
      <w:szCs w:val="18"/>
    </w:rPr>
  </w:style>
  <w:style w:type="paragraph" w:styleId="ab">
    <w:name w:val="header"/>
    <w:basedOn w:val="a"/>
    <w:link w:val="ac"/>
    <w:uiPriority w:val="99"/>
    <w:unhideWhenUsed/>
    <w:pPr>
      <w:pBdr>
        <w:bottom w:val="single" w:sz="6" w:space="1" w:color="auto"/>
      </w:pBdr>
      <w:tabs>
        <w:tab w:val="center" w:pos="4153"/>
        <w:tab w:val="right" w:pos="8306"/>
      </w:tabs>
      <w:snapToGrid w:val="0"/>
      <w:jc w:val="center"/>
    </w:pPr>
    <w:rPr>
      <w:sz w:val="18"/>
      <w:szCs w:val="18"/>
    </w:rPr>
  </w:style>
  <w:style w:type="paragraph" w:styleId="ad">
    <w:name w:val="Normal (Web)"/>
    <w:basedOn w:val="a"/>
    <w:uiPriority w:val="99"/>
    <w:unhideWhenUsed/>
    <w:pPr>
      <w:widowControl/>
      <w:spacing w:before="100" w:beforeAutospacing="1" w:after="100" w:afterAutospacing="1"/>
      <w:jc w:val="left"/>
    </w:pPr>
    <w:rPr>
      <w:rFonts w:ascii="宋体" w:eastAsia="宋体" w:hAnsi="宋体" w:cs="宋体"/>
      <w:kern w:val="0"/>
      <w:sz w:val="24"/>
      <w:szCs w:val="24"/>
    </w:rPr>
  </w:style>
  <w:style w:type="character" w:styleId="ae">
    <w:name w:val="Strong"/>
    <w:basedOn w:val="a0"/>
    <w:uiPriority w:val="22"/>
    <w:qFormat/>
    <w:rPr>
      <w:b/>
      <w:bCs/>
    </w:rPr>
  </w:style>
  <w:style w:type="character" w:styleId="af">
    <w:name w:val="Hyperlink"/>
    <w:basedOn w:val="a0"/>
    <w:uiPriority w:val="99"/>
    <w:unhideWhenUsed/>
    <w:rPr>
      <w:color w:val="0563C1" w:themeColor="hyperlink"/>
      <w:u w:val="single"/>
    </w:rPr>
  </w:style>
  <w:style w:type="character" w:customStyle="1" w:styleId="ac">
    <w:name w:val="页眉 字符"/>
    <w:basedOn w:val="a0"/>
    <w:link w:val="ab"/>
    <w:uiPriority w:val="99"/>
    <w:rPr>
      <w:sz w:val="18"/>
      <w:szCs w:val="18"/>
    </w:rPr>
  </w:style>
  <w:style w:type="character" w:customStyle="1" w:styleId="aa">
    <w:name w:val="页脚 字符"/>
    <w:basedOn w:val="a0"/>
    <w:link w:val="a9"/>
    <w:uiPriority w:val="99"/>
    <w:rPr>
      <w:sz w:val="18"/>
      <w:szCs w:val="18"/>
    </w:rPr>
  </w:style>
  <w:style w:type="character" w:customStyle="1" w:styleId="a4">
    <w:name w:val="批注文字 字符"/>
    <w:basedOn w:val="a0"/>
    <w:link w:val="a3"/>
    <w:uiPriority w:val="99"/>
    <w:rPr>
      <w:rFonts w:ascii="Calibri" w:eastAsia="宋体" w:hAnsi="Calibri" w:cs="Times New Roman"/>
    </w:rPr>
  </w:style>
  <w:style w:type="paragraph" w:customStyle="1" w:styleId="1">
    <w:name w:val="列出段落1"/>
    <w:basedOn w:val="a"/>
    <w:uiPriority w:val="34"/>
    <w:qFormat/>
    <w:pPr>
      <w:ind w:firstLineChars="200" w:firstLine="420"/>
    </w:pPr>
    <w:rPr>
      <w:rFonts w:ascii="Calibri" w:eastAsia="宋体" w:hAnsi="Calibri" w:cs="Times New Roman"/>
    </w:rPr>
  </w:style>
  <w:style w:type="character" w:customStyle="1" w:styleId="a8">
    <w:name w:val="批注框文本 字符"/>
    <w:basedOn w:val="a0"/>
    <w:link w:val="a7"/>
    <w:uiPriority w:val="99"/>
    <w:semiHidden/>
    <w:rPr>
      <w:sz w:val="18"/>
      <w:szCs w:val="18"/>
    </w:rPr>
  </w:style>
  <w:style w:type="character" w:customStyle="1" w:styleId="a6">
    <w:name w:val="正文文本缩进 字符"/>
    <w:basedOn w:val="a0"/>
    <w:link w:val="a5"/>
    <w:semiHidden/>
    <w:rPr>
      <w:rFonts w:ascii="Times New Roman" w:eastAsia="宋体" w:hAnsi="Times New Roman" w:cs="Times New Roman"/>
      <w:sz w:val="28"/>
      <w:szCs w:val="24"/>
    </w:rPr>
  </w:style>
  <w:style w:type="paragraph" w:styleId="af0">
    <w:name w:val="List Paragraph"/>
    <w:basedOn w:val="a"/>
    <w:uiPriority w:val="99"/>
    <w:rsid w:val="00B42BA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306593">
      <w:bodyDiv w:val="1"/>
      <w:marLeft w:val="0"/>
      <w:marRight w:val="0"/>
      <w:marTop w:val="0"/>
      <w:marBottom w:val="0"/>
      <w:divBdr>
        <w:top w:val="none" w:sz="0" w:space="0" w:color="auto"/>
        <w:left w:val="none" w:sz="0" w:space="0" w:color="auto"/>
        <w:bottom w:val="none" w:sz="0" w:space="0" w:color="auto"/>
        <w:right w:val="none" w:sz="0" w:space="0" w:color="auto"/>
      </w:divBdr>
    </w:div>
    <w:div w:id="265893543">
      <w:bodyDiv w:val="1"/>
      <w:marLeft w:val="0"/>
      <w:marRight w:val="0"/>
      <w:marTop w:val="0"/>
      <w:marBottom w:val="0"/>
      <w:divBdr>
        <w:top w:val="none" w:sz="0" w:space="0" w:color="auto"/>
        <w:left w:val="none" w:sz="0" w:space="0" w:color="auto"/>
        <w:bottom w:val="none" w:sz="0" w:space="0" w:color="auto"/>
        <w:right w:val="none" w:sz="0" w:space="0" w:color="auto"/>
      </w:divBdr>
    </w:div>
    <w:div w:id="767697031">
      <w:bodyDiv w:val="1"/>
      <w:marLeft w:val="0"/>
      <w:marRight w:val="0"/>
      <w:marTop w:val="0"/>
      <w:marBottom w:val="0"/>
      <w:divBdr>
        <w:top w:val="none" w:sz="0" w:space="0" w:color="auto"/>
        <w:left w:val="none" w:sz="0" w:space="0" w:color="auto"/>
        <w:bottom w:val="none" w:sz="0" w:space="0" w:color="auto"/>
        <w:right w:val="none" w:sz="0" w:space="0" w:color="auto"/>
      </w:divBdr>
    </w:div>
    <w:div w:id="1789011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1AF303-76C6-426C-904F-FA47CF5BD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21</Pages>
  <Words>1318</Words>
  <Characters>7519</Characters>
  <Application>Microsoft Office Word</Application>
  <DocSecurity>0</DocSecurity>
  <Lines>62</Lines>
  <Paragraphs>17</Paragraphs>
  <ScaleCrop>false</ScaleCrop>
  <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CX</dc:creator>
  <cp:lastModifiedBy>李瑶</cp:lastModifiedBy>
  <cp:revision>17</cp:revision>
  <cp:lastPrinted>2023-10-10T08:14:00Z</cp:lastPrinted>
  <dcterms:created xsi:type="dcterms:W3CDTF">2023-10-16T02:39:00Z</dcterms:created>
  <dcterms:modified xsi:type="dcterms:W3CDTF">2023-10-16T03:32:00Z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289F4D155C1642F285EAA14107C13496</vt:lpwstr>
  </property>
</Properties>
</file>